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C371" w14:textId="77777777" w:rsidR="00224E91" w:rsidRPr="00E00254" w:rsidRDefault="00224E91">
      <w:pPr>
        <w:rPr>
          <w:rFonts w:cstheme="minorHAnsi"/>
        </w:rPr>
      </w:pPr>
    </w:p>
    <w:p w14:paraId="49547BC6" w14:textId="77777777" w:rsidR="00224E91" w:rsidRPr="00E00254" w:rsidRDefault="00224E91">
      <w:pPr>
        <w:rPr>
          <w:rFonts w:cstheme="minorHAnsi"/>
          <w:color w:val="FF0000"/>
        </w:rPr>
      </w:pPr>
    </w:p>
    <w:p w14:paraId="491D3DD6" w14:textId="77777777" w:rsidR="00224E91" w:rsidRPr="00E00254" w:rsidRDefault="00224E91">
      <w:pPr>
        <w:rPr>
          <w:rFonts w:cstheme="minorHAnsi"/>
        </w:rPr>
      </w:pPr>
    </w:p>
    <w:p w14:paraId="0841BBC2" w14:textId="39897896" w:rsidR="003141EE" w:rsidRPr="00071537" w:rsidRDefault="003141EE" w:rsidP="003141EE">
      <w:pPr>
        <w:pStyle w:val="Heading6"/>
        <w:spacing w:line="360" w:lineRule="auto"/>
        <w:jc w:val="center"/>
        <w:rPr>
          <w:rFonts w:ascii="Comic Sans MS" w:hAnsi="Comic Sans MS"/>
          <w:b/>
          <w:color w:val="auto"/>
          <w:sz w:val="52"/>
          <w:szCs w:val="52"/>
        </w:rPr>
      </w:pPr>
      <w:r w:rsidRPr="00071537">
        <w:rPr>
          <w:rFonts w:ascii="Comic Sans MS" w:hAnsi="Comic Sans MS"/>
          <w:b/>
          <w:color w:val="auto"/>
          <w:sz w:val="52"/>
          <w:szCs w:val="52"/>
        </w:rPr>
        <w:t>ST PATRICK’S &amp; ST JOSEPH’S</w:t>
      </w:r>
    </w:p>
    <w:p w14:paraId="5CCCB626" w14:textId="69E3D673" w:rsidR="003141EE" w:rsidRPr="00071537" w:rsidRDefault="003141EE" w:rsidP="003141EE">
      <w:pPr>
        <w:spacing w:line="360" w:lineRule="auto"/>
        <w:jc w:val="center"/>
        <w:rPr>
          <w:rFonts w:ascii="Comic Sans MS" w:hAnsi="Comic Sans MS"/>
          <w:b/>
          <w:sz w:val="52"/>
          <w:szCs w:val="32"/>
        </w:rPr>
      </w:pPr>
      <w:r w:rsidRPr="00071537">
        <w:rPr>
          <w:rFonts w:ascii="Comic Sans MS" w:hAnsi="Comic Sans MS"/>
          <w:b/>
          <w:sz w:val="52"/>
          <w:szCs w:val="32"/>
        </w:rPr>
        <w:t>PRIMARY SCHOOL</w:t>
      </w:r>
    </w:p>
    <w:p w14:paraId="64A6F050" w14:textId="7B3E6FDB" w:rsidR="003141EE" w:rsidRDefault="003141EE" w:rsidP="003141EE">
      <w:pPr>
        <w:spacing w:line="360" w:lineRule="auto"/>
        <w:jc w:val="center"/>
        <w:rPr>
          <w:rFonts w:ascii="Comic Sans MS" w:hAnsi="Comic Sans MS"/>
          <w:b/>
          <w:sz w:val="40"/>
        </w:rPr>
      </w:pPr>
      <w:r>
        <w:rPr>
          <w:noProof/>
        </w:rPr>
        <w:drawing>
          <wp:inline distT="0" distB="0" distL="0" distR="0" wp14:anchorId="58117764" wp14:editId="42FB3622">
            <wp:extent cx="3138457" cy="2432304"/>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00" cy="2443342"/>
                    </a:xfrm>
                    <a:prstGeom prst="rect">
                      <a:avLst/>
                    </a:prstGeom>
                    <a:noFill/>
                    <a:ln>
                      <a:noFill/>
                    </a:ln>
                  </pic:spPr>
                </pic:pic>
              </a:graphicData>
            </a:graphic>
          </wp:inline>
        </w:drawing>
      </w:r>
    </w:p>
    <w:p w14:paraId="268D892F" w14:textId="77777777" w:rsidR="00224E91" w:rsidRPr="00E00254" w:rsidRDefault="00224E91" w:rsidP="00DA1086">
      <w:pPr>
        <w:rPr>
          <w:rFonts w:cstheme="minorHAnsi"/>
        </w:rPr>
      </w:pPr>
    </w:p>
    <w:p w14:paraId="1ED4935D" w14:textId="77777777" w:rsidR="00224E91" w:rsidRPr="00E00254" w:rsidRDefault="00224E91" w:rsidP="003F212A">
      <w:pPr>
        <w:ind w:right="-188"/>
        <w:rPr>
          <w:rFonts w:cstheme="minorHAnsi"/>
        </w:rPr>
      </w:pPr>
    </w:p>
    <w:p w14:paraId="5C260E9B" w14:textId="77777777" w:rsidR="00224E91" w:rsidRPr="00E00254" w:rsidRDefault="00224E91" w:rsidP="00DA1086">
      <w:pPr>
        <w:rPr>
          <w:rFonts w:cstheme="minorHAnsi"/>
        </w:rPr>
      </w:pPr>
    </w:p>
    <w:p w14:paraId="3B0B3683" w14:textId="77777777" w:rsidR="00224E91" w:rsidRPr="00E00254" w:rsidRDefault="00224E91" w:rsidP="00DA1086">
      <w:pPr>
        <w:rPr>
          <w:rFonts w:cstheme="minorHAnsi"/>
        </w:rPr>
      </w:pPr>
    </w:p>
    <w:p w14:paraId="38371023" w14:textId="77777777" w:rsidR="00224E91" w:rsidRPr="00E00254" w:rsidRDefault="00224E91" w:rsidP="00DA1086">
      <w:pPr>
        <w:rPr>
          <w:rFonts w:cstheme="minorHAnsi"/>
        </w:rPr>
      </w:pPr>
    </w:p>
    <w:p w14:paraId="3372F2AC" w14:textId="77777777" w:rsidR="00224E91" w:rsidRPr="00071537" w:rsidRDefault="003F212A" w:rsidP="00DA1086">
      <w:pPr>
        <w:pStyle w:val="Heading1"/>
        <w:ind w:right="1"/>
        <w:jc w:val="center"/>
        <w:rPr>
          <w:rFonts w:ascii="Comic Sans MS" w:hAnsi="Comic Sans MS" w:cstheme="minorHAnsi"/>
          <w:sz w:val="56"/>
          <w:szCs w:val="56"/>
        </w:rPr>
      </w:pPr>
      <w:r w:rsidRPr="00071537">
        <w:rPr>
          <w:rFonts w:ascii="Comic Sans MS" w:hAnsi="Comic Sans MS" w:cstheme="minorHAnsi"/>
          <w:sz w:val="56"/>
          <w:szCs w:val="56"/>
        </w:rPr>
        <w:t>CHILD PROTECTION POLICY</w:t>
      </w:r>
    </w:p>
    <w:p w14:paraId="5BD46FCC" w14:textId="77777777" w:rsidR="00224E91" w:rsidRPr="00E00254" w:rsidRDefault="00224E91" w:rsidP="00DA1086">
      <w:pPr>
        <w:rPr>
          <w:rFonts w:cstheme="minorHAnsi"/>
        </w:rPr>
      </w:pPr>
    </w:p>
    <w:p w14:paraId="7FD1D19A" w14:textId="77777777" w:rsidR="00224E91" w:rsidRPr="00E00254" w:rsidRDefault="00224E91" w:rsidP="00DA1086">
      <w:pPr>
        <w:rPr>
          <w:rFonts w:cstheme="minorHAnsi"/>
        </w:rPr>
      </w:pPr>
    </w:p>
    <w:p w14:paraId="2F6301C0" w14:textId="77777777" w:rsidR="00224E91" w:rsidRPr="00E00254" w:rsidRDefault="00224E91" w:rsidP="00DA1086">
      <w:pPr>
        <w:rPr>
          <w:rFonts w:cstheme="minorHAnsi"/>
        </w:rPr>
      </w:pPr>
    </w:p>
    <w:p w14:paraId="2DF9B0B5" w14:textId="77777777" w:rsidR="00224E91" w:rsidRPr="00E00254" w:rsidRDefault="00224E91" w:rsidP="00DA1086">
      <w:pPr>
        <w:rPr>
          <w:rFonts w:cstheme="minorHAnsi"/>
        </w:rPr>
      </w:pPr>
    </w:p>
    <w:p w14:paraId="00595364" w14:textId="77777777" w:rsidR="003F212A" w:rsidRPr="00E00254" w:rsidRDefault="003F212A" w:rsidP="00DA1086">
      <w:pPr>
        <w:rPr>
          <w:rFonts w:cstheme="minorHAnsi"/>
          <w:b/>
          <w:color w:val="0000FF"/>
          <w:sz w:val="24"/>
        </w:rPr>
      </w:pPr>
    </w:p>
    <w:p w14:paraId="7DE0DB25" w14:textId="77777777" w:rsidR="00224E91" w:rsidRPr="00E00254" w:rsidRDefault="004C1F5C" w:rsidP="004C1F5C">
      <w:pPr>
        <w:tabs>
          <w:tab w:val="left" w:pos="3119"/>
          <w:tab w:val="left" w:pos="3686"/>
          <w:tab w:val="left" w:pos="4536"/>
        </w:tabs>
        <w:jc w:val="center"/>
        <w:rPr>
          <w:rFonts w:cstheme="minorHAnsi"/>
          <w:b/>
          <w:color w:val="0000FF"/>
          <w:sz w:val="24"/>
        </w:rPr>
      </w:pPr>
      <w:r>
        <w:rPr>
          <w:rFonts w:cstheme="minorHAnsi"/>
          <w:b/>
          <w:color w:val="0000FF"/>
          <w:sz w:val="24"/>
        </w:rPr>
        <w:tab/>
      </w:r>
      <w:r w:rsidR="003F212A" w:rsidRPr="00E00254">
        <w:rPr>
          <w:rFonts w:cstheme="minorHAnsi"/>
          <w:b/>
          <w:color w:val="0000FF"/>
          <w:sz w:val="24"/>
        </w:rPr>
        <w:t>Date Ratified By Board of Governors:</w:t>
      </w:r>
      <w:r w:rsidR="003F212A" w:rsidRPr="00E00254">
        <w:rPr>
          <w:rFonts w:cstheme="minorHAnsi"/>
          <w:b/>
          <w:color w:val="0000FF"/>
          <w:sz w:val="24"/>
        </w:rPr>
        <w:tab/>
      </w:r>
      <w:r w:rsidR="003F212A" w:rsidRPr="00E00254">
        <w:rPr>
          <w:rFonts w:cstheme="minorHAnsi"/>
          <w:b/>
          <w:color w:val="0000FF"/>
          <w:sz w:val="24"/>
        </w:rPr>
        <w:tab/>
      </w:r>
    </w:p>
    <w:p w14:paraId="36442702" w14:textId="7777777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2AFE8E34" w14:textId="77777777" w:rsidR="003141EE" w:rsidRDefault="003141EE" w:rsidP="00293060">
      <w:pPr>
        <w:tabs>
          <w:tab w:val="left" w:pos="3686"/>
          <w:tab w:val="left" w:pos="3828"/>
          <w:tab w:val="left" w:pos="3969"/>
        </w:tabs>
        <w:spacing w:line="240" w:lineRule="auto"/>
        <w:rPr>
          <w:rFonts w:cstheme="minorHAnsi"/>
          <w:b/>
          <w:sz w:val="32"/>
          <w:szCs w:val="32"/>
        </w:rPr>
      </w:pPr>
    </w:p>
    <w:p w14:paraId="6F9956A8" w14:textId="5E457DF8"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689E708D"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1E3745F4" w14:textId="77777777" w:rsidTr="00BB5D1C">
        <w:tc>
          <w:tcPr>
            <w:tcW w:w="704" w:type="dxa"/>
          </w:tcPr>
          <w:p w14:paraId="2150C570"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2B328F6"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42611E2" w14:textId="77777777" w:rsidTr="00BB5D1C">
        <w:tc>
          <w:tcPr>
            <w:tcW w:w="704" w:type="dxa"/>
          </w:tcPr>
          <w:p w14:paraId="49835A4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F2B88A5"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5A67D252" w14:textId="77777777" w:rsidTr="00BB5D1C">
        <w:trPr>
          <w:trHeight w:val="397"/>
        </w:trPr>
        <w:tc>
          <w:tcPr>
            <w:tcW w:w="704" w:type="dxa"/>
          </w:tcPr>
          <w:p w14:paraId="5388F32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7E5EAA7"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43EC8C57" w14:textId="77777777" w:rsidTr="00BB5D1C">
        <w:trPr>
          <w:trHeight w:val="403"/>
        </w:trPr>
        <w:tc>
          <w:tcPr>
            <w:tcW w:w="704" w:type="dxa"/>
          </w:tcPr>
          <w:p w14:paraId="5BFC82D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0134069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55C171CA" w14:textId="77777777" w:rsidTr="00BB5D1C">
        <w:tc>
          <w:tcPr>
            <w:tcW w:w="704" w:type="dxa"/>
          </w:tcPr>
          <w:p w14:paraId="64D0D12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39F3B708"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45174EEC" w14:textId="77777777" w:rsidTr="00BB5D1C">
        <w:tc>
          <w:tcPr>
            <w:tcW w:w="704" w:type="dxa"/>
          </w:tcPr>
          <w:p w14:paraId="793741F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57E9F2E0"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257F8CA5" w14:textId="77777777" w:rsidTr="00BB5D1C">
        <w:tc>
          <w:tcPr>
            <w:tcW w:w="704" w:type="dxa"/>
          </w:tcPr>
          <w:p w14:paraId="2A3B7B8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6FE513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71AFDA5" w14:textId="77777777" w:rsidTr="00BB5D1C">
        <w:tc>
          <w:tcPr>
            <w:tcW w:w="704" w:type="dxa"/>
          </w:tcPr>
          <w:p w14:paraId="2943569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175E48C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52998099" w14:textId="77777777" w:rsidTr="00BB5D1C">
        <w:tc>
          <w:tcPr>
            <w:tcW w:w="704" w:type="dxa"/>
          </w:tcPr>
          <w:p w14:paraId="0181666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5C415CFF"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4A747E68" w14:textId="77777777" w:rsidTr="00BB5D1C">
        <w:tc>
          <w:tcPr>
            <w:tcW w:w="704" w:type="dxa"/>
          </w:tcPr>
          <w:p w14:paraId="65E74A5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751BE6D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0BE8957E" w14:textId="77777777" w:rsidTr="00BB5D1C">
        <w:tc>
          <w:tcPr>
            <w:tcW w:w="704" w:type="dxa"/>
          </w:tcPr>
          <w:p w14:paraId="7222389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25E2E143"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4E0D71F1" w14:textId="77777777" w:rsidTr="00BB5D1C">
        <w:tc>
          <w:tcPr>
            <w:tcW w:w="704" w:type="dxa"/>
          </w:tcPr>
          <w:p w14:paraId="74BBC78E"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62E3890C" w14:textId="1C569D4E"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r>
            <w:r w:rsidR="00457E78">
              <w:rPr>
                <w:rFonts w:cstheme="minorHAnsi"/>
                <w:b/>
                <w:sz w:val="24"/>
                <w:szCs w:val="24"/>
              </w:rPr>
              <w:t>Significant Event</w:t>
            </w:r>
          </w:p>
        </w:tc>
      </w:tr>
      <w:tr w:rsidR="00BB5D1C" w14:paraId="400D5DEC" w14:textId="77777777" w:rsidTr="00BB5D1C">
        <w:tc>
          <w:tcPr>
            <w:tcW w:w="704" w:type="dxa"/>
          </w:tcPr>
          <w:p w14:paraId="74D9098F"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5509914"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5052CE54" w14:textId="77777777" w:rsidTr="00BB5D1C">
        <w:tc>
          <w:tcPr>
            <w:tcW w:w="704" w:type="dxa"/>
          </w:tcPr>
          <w:p w14:paraId="5BD8EF6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C6596B1"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351D9785" w14:textId="77777777" w:rsidTr="00BB5D1C">
        <w:tc>
          <w:tcPr>
            <w:tcW w:w="704" w:type="dxa"/>
          </w:tcPr>
          <w:p w14:paraId="13C2580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1B8443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F01992B" w14:textId="77777777" w:rsidTr="00BB5D1C">
        <w:tc>
          <w:tcPr>
            <w:tcW w:w="704" w:type="dxa"/>
          </w:tcPr>
          <w:p w14:paraId="4B4AA33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964E714"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36DF83E4" w14:textId="77777777" w:rsidTr="00BB5D1C">
        <w:tc>
          <w:tcPr>
            <w:tcW w:w="704" w:type="dxa"/>
          </w:tcPr>
          <w:p w14:paraId="7B5DFB9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F8971CC"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4D72DF2" w14:textId="77777777" w:rsidTr="00BB5D1C">
        <w:tc>
          <w:tcPr>
            <w:tcW w:w="704" w:type="dxa"/>
          </w:tcPr>
          <w:p w14:paraId="37D3811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80B4EB4"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4602BE79" w14:textId="77777777" w:rsidTr="00BB5D1C">
        <w:tc>
          <w:tcPr>
            <w:tcW w:w="704" w:type="dxa"/>
          </w:tcPr>
          <w:p w14:paraId="7E0AA5F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98D8A62"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7251FEF2" w14:textId="77777777" w:rsidR="00CA119D" w:rsidRPr="00E00254" w:rsidRDefault="00CA119D" w:rsidP="00293060">
      <w:pPr>
        <w:spacing w:after="0" w:line="240" w:lineRule="auto"/>
        <w:rPr>
          <w:rFonts w:cstheme="minorHAnsi"/>
        </w:rPr>
      </w:pPr>
    </w:p>
    <w:p w14:paraId="4EAE85B2" w14:textId="77777777" w:rsidR="00CA119D" w:rsidRPr="00E00254" w:rsidRDefault="00CA119D" w:rsidP="00293060">
      <w:pPr>
        <w:spacing w:after="0" w:line="240" w:lineRule="auto"/>
        <w:rPr>
          <w:rFonts w:cstheme="minorHAnsi"/>
        </w:rPr>
      </w:pPr>
    </w:p>
    <w:p w14:paraId="184BDA34" w14:textId="77777777" w:rsidR="00CA119D" w:rsidRPr="00E00254" w:rsidRDefault="00CA119D" w:rsidP="00293060">
      <w:pPr>
        <w:spacing w:after="0" w:line="240" w:lineRule="auto"/>
        <w:rPr>
          <w:rFonts w:cstheme="minorHAnsi"/>
        </w:rPr>
      </w:pPr>
    </w:p>
    <w:p w14:paraId="30FEBCE1" w14:textId="77777777" w:rsidR="00CA119D" w:rsidRPr="00E00254" w:rsidRDefault="00CA119D" w:rsidP="00293060">
      <w:pPr>
        <w:spacing w:after="0" w:line="240" w:lineRule="auto"/>
        <w:rPr>
          <w:rFonts w:cstheme="minorHAnsi"/>
        </w:rPr>
      </w:pPr>
    </w:p>
    <w:p w14:paraId="37A0E239" w14:textId="77777777" w:rsidR="00CA119D" w:rsidRPr="00E00254" w:rsidRDefault="00CA119D" w:rsidP="003F212A">
      <w:pPr>
        <w:spacing w:after="0"/>
        <w:rPr>
          <w:rFonts w:cstheme="minorHAnsi"/>
        </w:rPr>
      </w:pPr>
    </w:p>
    <w:p w14:paraId="3213806C" w14:textId="77777777" w:rsidR="00CA119D" w:rsidRPr="00E00254" w:rsidRDefault="00CA119D" w:rsidP="003F212A">
      <w:pPr>
        <w:spacing w:after="0"/>
        <w:rPr>
          <w:rFonts w:cstheme="minorHAnsi"/>
        </w:rPr>
      </w:pPr>
    </w:p>
    <w:p w14:paraId="31326F4D" w14:textId="77777777" w:rsidR="003F212A" w:rsidRDefault="003F212A" w:rsidP="003F212A">
      <w:pPr>
        <w:spacing w:after="0"/>
        <w:rPr>
          <w:rFonts w:cstheme="minorHAnsi"/>
        </w:rPr>
      </w:pPr>
    </w:p>
    <w:p w14:paraId="76E49C0F" w14:textId="77777777" w:rsidR="00293060" w:rsidRPr="00E00254" w:rsidRDefault="00293060" w:rsidP="003F212A">
      <w:pPr>
        <w:spacing w:after="0"/>
        <w:rPr>
          <w:rFonts w:cstheme="minorHAnsi"/>
        </w:rPr>
      </w:pPr>
    </w:p>
    <w:p w14:paraId="3B43E967" w14:textId="77777777" w:rsidR="003F212A" w:rsidRPr="00E00254" w:rsidRDefault="003F212A" w:rsidP="003F212A">
      <w:pPr>
        <w:spacing w:after="0"/>
        <w:rPr>
          <w:rFonts w:cstheme="minorHAnsi"/>
        </w:rPr>
      </w:pPr>
    </w:p>
    <w:p w14:paraId="375DFB4C" w14:textId="77777777" w:rsidR="00CA119D" w:rsidRPr="00E00254" w:rsidRDefault="00CA119D" w:rsidP="003F212A">
      <w:pPr>
        <w:spacing w:after="0"/>
        <w:rPr>
          <w:rFonts w:cstheme="minorHAnsi"/>
        </w:rPr>
      </w:pPr>
    </w:p>
    <w:p w14:paraId="1D288A9C" w14:textId="77777777" w:rsidR="00457E78" w:rsidRDefault="00457E78" w:rsidP="00293060">
      <w:pPr>
        <w:spacing w:after="0" w:line="240" w:lineRule="auto"/>
        <w:jc w:val="both"/>
        <w:rPr>
          <w:rFonts w:cstheme="minorHAnsi"/>
          <w:b/>
          <w:sz w:val="24"/>
          <w:szCs w:val="24"/>
        </w:rPr>
      </w:pPr>
    </w:p>
    <w:p w14:paraId="7CB12BDA" w14:textId="77777777" w:rsidR="00457E78" w:rsidRDefault="00457E78" w:rsidP="00457E78">
      <w:pPr>
        <w:spacing w:after="0" w:line="240" w:lineRule="auto"/>
        <w:jc w:val="both"/>
        <w:rPr>
          <w:rFonts w:cstheme="minorHAnsi"/>
          <w:bCs/>
          <w:sz w:val="24"/>
          <w:szCs w:val="24"/>
        </w:rPr>
      </w:pPr>
    </w:p>
    <w:p w14:paraId="0AF1DC9A" w14:textId="77777777" w:rsidR="00457E78" w:rsidRDefault="00457E78" w:rsidP="00457E78">
      <w:pPr>
        <w:spacing w:after="0" w:line="240" w:lineRule="auto"/>
        <w:jc w:val="both"/>
        <w:rPr>
          <w:rFonts w:cstheme="minorHAnsi"/>
          <w:bCs/>
          <w:sz w:val="24"/>
          <w:szCs w:val="24"/>
        </w:rPr>
      </w:pPr>
    </w:p>
    <w:p w14:paraId="13031E9B" w14:textId="33EC4A79" w:rsidR="00457E78" w:rsidRPr="00457E78" w:rsidRDefault="00457E78" w:rsidP="00457E78">
      <w:pPr>
        <w:spacing w:after="0" w:line="240" w:lineRule="auto"/>
        <w:jc w:val="both"/>
        <w:rPr>
          <w:rFonts w:cstheme="minorHAnsi"/>
          <w:bCs/>
          <w:sz w:val="24"/>
          <w:szCs w:val="24"/>
        </w:rPr>
      </w:pPr>
      <w:r>
        <w:rPr>
          <w:rFonts w:cstheme="minorHAnsi"/>
          <w:bCs/>
          <w:sz w:val="24"/>
          <w:szCs w:val="24"/>
        </w:rPr>
        <w:t>St Patrick’s &amp; St Joseph’s is a federated school, which is situated on two sites 2.5 miles apart, encompassing the Garvagh, Glenullin and Aghadowey catchment areas.  A large majority of the children come from the immediate surrounding rural area.  At present there are 154 pupils enrolled at the school., ten teaching (full and part-time) and ten non-teaching support staff.</w:t>
      </w:r>
    </w:p>
    <w:p w14:paraId="1FCCE893" w14:textId="77777777" w:rsidR="00457E78" w:rsidRDefault="00457E78" w:rsidP="00293060">
      <w:pPr>
        <w:spacing w:after="0" w:line="240" w:lineRule="auto"/>
        <w:jc w:val="both"/>
        <w:rPr>
          <w:rFonts w:cstheme="minorHAnsi"/>
          <w:b/>
          <w:sz w:val="24"/>
          <w:szCs w:val="24"/>
        </w:rPr>
      </w:pPr>
    </w:p>
    <w:p w14:paraId="2B7E5526" w14:textId="375A571E" w:rsidR="00224E91" w:rsidRPr="00457E78" w:rsidRDefault="005E67F6" w:rsidP="00293060">
      <w:pPr>
        <w:spacing w:after="0" w:line="240" w:lineRule="auto"/>
        <w:jc w:val="both"/>
        <w:rPr>
          <w:rFonts w:cstheme="minorHAnsi"/>
          <w:bCs/>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457E78">
        <w:rPr>
          <w:rFonts w:cstheme="minorHAnsi"/>
          <w:sz w:val="24"/>
          <w:szCs w:val="24"/>
        </w:rPr>
        <w:t>–</w:t>
      </w:r>
      <w:r w:rsidR="00224E91" w:rsidRPr="00293060">
        <w:rPr>
          <w:rFonts w:cstheme="minorHAnsi"/>
          <w:sz w:val="24"/>
          <w:szCs w:val="24"/>
        </w:rPr>
        <w:t xml:space="preserve"> </w:t>
      </w:r>
    </w:p>
    <w:p w14:paraId="289551AC" w14:textId="77777777" w:rsidR="00237BE3" w:rsidRPr="00293060" w:rsidRDefault="00237BE3" w:rsidP="00293060">
      <w:pPr>
        <w:spacing w:after="0" w:line="240" w:lineRule="auto"/>
        <w:rPr>
          <w:rFonts w:cstheme="minorHAnsi"/>
          <w:b/>
          <w:sz w:val="24"/>
          <w:szCs w:val="24"/>
        </w:rPr>
      </w:pPr>
    </w:p>
    <w:p w14:paraId="036AF62D" w14:textId="4513D004"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457E78" w:rsidRPr="00457E78">
        <w:rPr>
          <w:rFonts w:cstheme="minorHAnsi"/>
          <w:bCs/>
          <w:sz w:val="24"/>
          <w:szCs w:val="24"/>
        </w:rPr>
        <w:t>St Patrick’s &amp; St Joseph’s</w:t>
      </w:r>
      <w:r w:rsidR="00457E78" w:rsidRPr="00457E78">
        <w:rPr>
          <w:rFonts w:cstheme="minorHAnsi"/>
          <w:sz w:val="24"/>
          <w:szCs w:val="24"/>
        </w:rPr>
        <w:t xml:space="preserve"> </w:t>
      </w:r>
      <w:r w:rsidRPr="00293060">
        <w:rPr>
          <w:rFonts w:cstheme="minorHAnsi"/>
          <w:sz w:val="24"/>
          <w:szCs w:val="24"/>
        </w:rPr>
        <w:t xml:space="preserve">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w:t>
      </w:r>
      <w:r w:rsidR="00457E78">
        <w:rPr>
          <w:rFonts w:cstheme="minorHAnsi"/>
          <w:sz w:val="24"/>
          <w:szCs w:val="24"/>
        </w:rPr>
        <w:t>children</w:t>
      </w:r>
      <w:r w:rsidRPr="00293060">
        <w:rPr>
          <w:rFonts w:cstheme="minorHAnsi"/>
          <w:sz w:val="24"/>
          <w:szCs w:val="24"/>
        </w:rPr>
        <w:t xml:space="preserv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3972C2C9"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02A779D5"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DF98790" w14:textId="77777777" w:rsidR="00237BE3" w:rsidRPr="00293060" w:rsidRDefault="00237BE3" w:rsidP="00293060">
      <w:pPr>
        <w:spacing w:after="0" w:line="240" w:lineRule="auto"/>
        <w:jc w:val="both"/>
        <w:rPr>
          <w:rFonts w:cstheme="minorHAnsi"/>
          <w:sz w:val="24"/>
          <w:szCs w:val="24"/>
        </w:rPr>
      </w:pPr>
    </w:p>
    <w:p w14:paraId="18D29F7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633B93D5" w14:textId="77777777" w:rsidR="00237BE3" w:rsidRPr="00293060" w:rsidRDefault="00237BE3" w:rsidP="00293060">
      <w:pPr>
        <w:spacing w:after="0" w:line="240" w:lineRule="auto"/>
        <w:jc w:val="both"/>
        <w:rPr>
          <w:rFonts w:cstheme="minorHAnsi"/>
          <w:sz w:val="24"/>
          <w:szCs w:val="24"/>
        </w:rPr>
      </w:pPr>
    </w:p>
    <w:p w14:paraId="7FA32DCA"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32208F4D" w14:textId="77777777" w:rsidR="00237BE3" w:rsidRPr="00293060" w:rsidRDefault="00237BE3" w:rsidP="00293060">
      <w:pPr>
        <w:spacing w:after="0" w:line="240" w:lineRule="auto"/>
        <w:jc w:val="both"/>
        <w:rPr>
          <w:rFonts w:cstheme="minorHAnsi"/>
          <w:sz w:val="24"/>
          <w:szCs w:val="24"/>
        </w:rPr>
      </w:pPr>
    </w:p>
    <w:p w14:paraId="26264CA0" w14:textId="77777777" w:rsidR="00235CC7" w:rsidRPr="00293060" w:rsidRDefault="00633190" w:rsidP="00ED06C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26564CD3" w14:textId="77777777" w:rsidR="00235CC7" w:rsidRPr="00293060" w:rsidRDefault="00633190" w:rsidP="00ED06C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57CE050E" w14:textId="77777777" w:rsidR="00293060" w:rsidRPr="00293060" w:rsidRDefault="00293060" w:rsidP="00293060">
      <w:pPr>
        <w:pStyle w:val="ListParagraph"/>
        <w:spacing w:after="0" w:line="240" w:lineRule="auto"/>
        <w:ind w:left="426"/>
        <w:rPr>
          <w:rFonts w:cstheme="minorHAnsi"/>
          <w:b/>
          <w:sz w:val="24"/>
          <w:szCs w:val="24"/>
        </w:rPr>
      </w:pPr>
    </w:p>
    <w:p w14:paraId="15A4D217" w14:textId="77777777" w:rsidR="00AE6914" w:rsidRPr="00293060" w:rsidRDefault="00633190" w:rsidP="00ED06C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6F1C7453" w14:textId="77777777" w:rsidR="00293060" w:rsidRPr="00293060" w:rsidRDefault="00293060" w:rsidP="00293060">
      <w:pPr>
        <w:spacing w:after="0" w:line="240" w:lineRule="auto"/>
        <w:rPr>
          <w:rFonts w:cstheme="minorHAnsi"/>
          <w:b/>
          <w:sz w:val="24"/>
          <w:szCs w:val="24"/>
        </w:rPr>
      </w:pPr>
    </w:p>
    <w:p w14:paraId="31A7884B" w14:textId="77777777" w:rsidR="00633190" w:rsidRPr="00293060" w:rsidRDefault="00633190" w:rsidP="00ED06CF">
      <w:pPr>
        <w:pStyle w:val="ListParagraph"/>
        <w:numPr>
          <w:ilvl w:val="0"/>
          <w:numId w:val="9"/>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03246DB5" w14:textId="77777777" w:rsidR="00633190" w:rsidRPr="00293060" w:rsidRDefault="00633190" w:rsidP="00ED06CF">
      <w:pPr>
        <w:pStyle w:val="ListParagraph"/>
        <w:numPr>
          <w:ilvl w:val="0"/>
          <w:numId w:val="9"/>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27915EAB" w14:textId="77777777" w:rsidR="00633190" w:rsidRPr="00E00254" w:rsidRDefault="00633190" w:rsidP="00ED06C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0EE99C85" w14:textId="77777777" w:rsidR="00633190" w:rsidRPr="00E00254" w:rsidRDefault="00235CC7" w:rsidP="00ED06C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33264EFE" w14:textId="77777777" w:rsidR="00633190" w:rsidRPr="00E00254" w:rsidRDefault="00633190" w:rsidP="00ED06C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5FB13459" w14:textId="77777777" w:rsidR="00920330" w:rsidRPr="00E00254" w:rsidRDefault="00920330" w:rsidP="00920330">
      <w:pPr>
        <w:pStyle w:val="ListParagraph"/>
        <w:spacing w:after="0" w:line="240" w:lineRule="auto"/>
        <w:ind w:left="426"/>
        <w:rPr>
          <w:rFonts w:cstheme="minorHAnsi"/>
          <w:sz w:val="24"/>
          <w:szCs w:val="24"/>
        </w:rPr>
      </w:pPr>
    </w:p>
    <w:p w14:paraId="7BA9A039" w14:textId="77777777" w:rsidR="00457E78" w:rsidRDefault="00457E78" w:rsidP="00293060">
      <w:pPr>
        <w:spacing w:after="0" w:line="240" w:lineRule="auto"/>
        <w:jc w:val="both"/>
        <w:rPr>
          <w:rFonts w:cstheme="minorHAnsi"/>
          <w:b/>
          <w:sz w:val="24"/>
          <w:szCs w:val="24"/>
        </w:rPr>
      </w:pPr>
    </w:p>
    <w:p w14:paraId="594EAD0F" w14:textId="77777777" w:rsidR="00457E78" w:rsidRDefault="00457E78" w:rsidP="00293060">
      <w:pPr>
        <w:spacing w:after="0" w:line="240" w:lineRule="auto"/>
        <w:jc w:val="both"/>
        <w:rPr>
          <w:rFonts w:cstheme="minorHAnsi"/>
          <w:b/>
          <w:sz w:val="24"/>
          <w:szCs w:val="24"/>
        </w:rPr>
      </w:pPr>
    </w:p>
    <w:p w14:paraId="793DFF36" w14:textId="77777777" w:rsidR="00457E78" w:rsidRDefault="00457E78" w:rsidP="00293060">
      <w:pPr>
        <w:spacing w:after="0" w:line="240" w:lineRule="auto"/>
        <w:jc w:val="both"/>
        <w:rPr>
          <w:rFonts w:cstheme="minorHAnsi"/>
          <w:b/>
          <w:sz w:val="24"/>
          <w:szCs w:val="24"/>
        </w:rPr>
      </w:pPr>
    </w:p>
    <w:p w14:paraId="476727B2" w14:textId="77777777" w:rsidR="00457E78" w:rsidRDefault="00457E78" w:rsidP="00293060">
      <w:pPr>
        <w:spacing w:after="0" w:line="240" w:lineRule="auto"/>
        <w:jc w:val="both"/>
        <w:rPr>
          <w:rFonts w:cstheme="minorHAnsi"/>
          <w:b/>
          <w:sz w:val="24"/>
          <w:szCs w:val="24"/>
        </w:rPr>
      </w:pPr>
    </w:p>
    <w:p w14:paraId="24963127" w14:textId="77777777" w:rsidR="00457E78" w:rsidRDefault="00457E78" w:rsidP="00293060">
      <w:pPr>
        <w:spacing w:after="0" w:line="240" w:lineRule="auto"/>
        <w:jc w:val="both"/>
        <w:rPr>
          <w:rFonts w:cstheme="minorHAnsi"/>
          <w:b/>
          <w:sz w:val="24"/>
          <w:szCs w:val="24"/>
        </w:rPr>
      </w:pPr>
    </w:p>
    <w:p w14:paraId="5FFEBCAF" w14:textId="77777777" w:rsidR="00457E78" w:rsidRDefault="00457E78" w:rsidP="00293060">
      <w:pPr>
        <w:spacing w:after="0" w:line="240" w:lineRule="auto"/>
        <w:jc w:val="both"/>
        <w:rPr>
          <w:rFonts w:cstheme="minorHAnsi"/>
          <w:b/>
          <w:sz w:val="24"/>
          <w:szCs w:val="24"/>
        </w:rPr>
      </w:pPr>
    </w:p>
    <w:p w14:paraId="1DA04EBC" w14:textId="1148AFCC" w:rsidR="00235CC7" w:rsidRDefault="005E67F6" w:rsidP="00293060">
      <w:pPr>
        <w:spacing w:after="0" w:line="240" w:lineRule="auto"/>
        <w:jc w:val="both"/>
        <w:rPr>
          <w:rFonts w:cstheme="minorHAnsi"/>
          <w:b/>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2C8CED6B" w14:textId="77777777" w:rsidR="00457E78" w:rsidRPr="00E00254" w:rsidRDefault="00457E78" w:rsidP="00293060">
      <w:pPr>
        <w:spacing w:after="0" w:line="240" w:lineRule="auto"/>
        <w:jc w:val="both"/>
        <w:rPr>
          <w:rFonts w:cstheme="minorHAnsi"/>
          <w:b/>
          <w:color w:val="FF0000"/>
          <w:sz w:val="28"/>
          <w:szCs w:val="28"/>
        </w:rPr>
      </w:pPr>
    </w:p>
    <w:p w14:paraId="29F94C41"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5BEF17CD" w14:textId="77777777" w:rsidR="00235CC7" w:rsidRPr="00E00254" w:rsidRDefault="00235CC7" w:rsidP="00293060">
      <w:pPr>
        <w:tabs>
          <w:tab w:val="num" w:pos="0"/>
        </w:tabs>
        <w:spacing w:after="0" w:line="240" w:lineRule="auto"/>
        <w:jc w:val="both"/>
        <w:rPr>
          <w:rFonts w:cstheme="minorHAnsi"/>
          <w:sz w:val="24"/>
          <w:szCs w:val="24"/>
        </w:rPr>
      </w:pPr>
    </w:p>
    <w:p w14:paraId="7E710A88"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51ADF54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19A8420C"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66FA8D3D"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350956EB"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4258559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51D7F14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6450C4F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09A198E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1773362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39F1290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73C071A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38D4C14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5508724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4014D65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7A6F016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0F95785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7435F312" w14:textId="77777777" w:rsidR="00224E91" w:rsidRPr="00E00254" w:rsidRDefault="00224E91" w:rsidP="00235CC7">
      <w:pPr>
        <w:spacing w:after="0" w:line="240" w:lineRule="auto"/>
        <w:jc w:val="both"/>
        <w:rPr>
          <w:rFonts w:cstheme="minorHAnsi"/>
          <w:color w:val="FF0000"/>
          <w:sz w:val="24"/>
          <w:szCs w:val="24"/>
        </w:rPr>
      </w:pPr>
    </w:p>
    <w:p w14:paraId="54BB0175" w14:textId="23CFC6C1" w:rsidR="00224E91" w:rsidRPr="00457E78" w:rsidRDefault="00224E91" w:rsidP="00235CC7">
      <w:pPr>
        <w:spacing w:after="0" w:line="240" w:lineRule="auto"/>
        <w:jc w:val="both"/>
        <w:rPr>
          <w:rFonts w:cstheme="minorHAnsi"/>
          <w:bCs/>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hyperlink r:id="rId12" w:history="1">
        <w:r w:rsidR="00457E78" w:rsidRPr="00507AAA">
          <w:rPr>
            <w:rStyle w:val="Hyperlink"/>
            <w:rFonts w:cstheme="minorHAnsi"/>
            <w:b/>
            <w:sz w:val="24"/>
            <w:szCs w:val="24"/>
          </w:rPr>
          <w:t>www.stpatricksandstjosephs.com</w:t>
        </w:r>
      </w:hyperlink>
      <w:r w:rsidR="00457E78">
        <w:rPr>
          <w:rFonts w:cstheme="minorHAnsi"/>
          <w:b/>
          <w:sz w:val="24"/>
          <w:szCs w:val="24"/>
        </w:rPr>
        <w:t xml:space="preserve"> </w:t>
      </w:r>
    </w:p>
    <w:p w14:paraId="2533D287" w14:textId="77777777" w:rsidR="00235CC7" w:rsidRPr="00E00254" w:rsidRDefault="00235CC7" w:rsidP="00235CC7">
      <w:pPr>
        <w:spacing w:after="0" w:line="240" w:lineRule="auto"/>
        <w:rPr>
          <w:rFonts w:cstheme="minorHAnsi"/>
          <w:b/>
          <w:sz w:val="24"/>
          <w:szCs w:val="24"/>
        </w:rPr>
      </w:pPr>
    </w:p>
    <w:p w14:paraId="50204388"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00CBA4FB" w14:textId="77777777" w:rsidR="00235CC7" w:rsidRPr="00E00254" w:rsidRDefault="00235CC7" w:rsidP="00235CC7">
      <w:pPr>
        <w:tabs>
          <w:tab w:val="left" w:pos="426"/>
        </w:tabs>
        <w:spacing w:after="0" w:line="240" w:lineRule="auto"/>
        <w:rPr>
          <w:rFonts w:cstheme="minorHAnsi"/>
          <w:sz w:val="24"/>
          <w:szCs w:val="24"/>
        </w:rPr>
      </w:pPr>
    </w:p>
    <w:p w14:paraId="1F84EC3B" w14:textId="28A59E2D"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457E78">
        <w:rPr>
          <w:rFonts w:cstheme="minorHAnsi"/>
          <w:bCs/>
          <w:sz w:val="24"/>
          <w:szCs w:val="24"/>
        </w:rPr>
        <w:t>– Mr Michael James</w:t>
      </w:r>
    </w:p>
    <w:p w14:paraId="49674C01" w14:textId="3A5003CE"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457E78" w:rsidRPr="00457E78">
        <w:rPr>
          <w:rFonts w:cstheme="minorHAnsi"/>
          <w:bCs/>
          <w:sz w:val="24"/>
          <w:szCs w:val="24"/>
        </w:rPr>
        <w:t>– Mrs Sharon Johnston</w:t>
      </w:r>
    </w:p>
    <w:p w14:paraId="1ADBAD07" w14:textId="1E886B07" w:rsidR="00224E91" w:rsidRPr="00E00254" w:rsidRDefault="00E062E0" w:rsidP="0041334D">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Principal</w:t>
      </w:r>
      <w:r w:rsidR="0052530D" w:rsidRPr="00E00254">
        <w:rPr>
          <w:rFonts w:cstheme="minorHAnsi"/>
          <w:sz w:val="24"/>
          <w:szCs w:val="24"/>
        </w:rPr>
        <w:t xml:space="preserve"> </w:t>
      </w:r>
      <w:r w:rsidR="00457E78">
        <w:rPr>
          <w:rFonts w:cstheme="minorHAnsi"/>
          <w:bCs/>
          <w:sz w:val="24"/>
          <w:szCs w:val="24"/>
        </w:rPr>
        <w:t>– Mr Terry McCann</w:t>
      </w:r>
    </w:p>
    <w:p w14:paraId="78899B7D" w14:textId="669A2B03"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457E78">
        <w:rPr>
          <w:rFonts w:cstheme="minorHAnsi"/>
          <w:bCs/>
          <w:sz w:val="24"/>
          <w:szCs w:val="24"/>
        </w:rPr>
        <w:t>– Mrs Catherine Ball</w:t>
      </w:r>
    </w:p>
    <w:p w14:paraId="521F0238" w14:textId="49A8A705"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457E78">
        <w:rPr>
          <w:rFonts w:cstheme="minorHAnsi"/>
          <w:bCs/>
          <w:sz w:val="24"/>
          <w:szCs w:val="24"/>
        </w:rPr>
        <w:t>– Mrs Claire McCloy and Mrs Laura Heron</w:t>
      </w:r>
    </w:p>
    <w:p w14:paraId="0AA50945" w14:textId="77777777" w:rsidR="00224E91" w:rsidRPr="00E00254" w:rsidRDefault="00224E91" w:rsidP="00235CC7">
      <w:pPr>
        <w:spacing w:after="0" w:line="240" w:lineRule="auto"/>
        <w:rPr>
          <w:rFonts w:cstheme="minorHAnsi"/>
          <w:b/>
          <w:sz w:val="24"/>
          <w:szCs w:val="24"/>
        </w:rPr>
      </w:pPr>
    </w:p>
    <w:p w14:paraId="78615742" w14:textId="77777777" w:rsidR="00BA3D6E" w:rsidRDefault="00BA3D6E" w:rsidP="00235CC7">
      <w:pPr>
        <w:spacing w:after="0" w:line="240" w:lineRule="auto"/>
        <w:rPr>
          <w:rFonts w:cstheme="minorHAnsi"/>
          <w:b/>
          <w:sz w:val="28"/>
          <w:szCs w:val="28"/>
        </w:rPr>
      </w:pPr>
    </w:p>
    <w:p w14:paraId="3360C4BE" w14:textId="77777777" w:rsidR="00E062E0" w:rsidRDefault="00E062E0">
      <w:pPr>
        <w:rPr>
          <w:rFonts w:cstheme="minorHAnsi"/>
          <w:b/>
          <w:sz w:val="24"/>
          <w:szCs w:val="24"/>
        </w:rPr>
      </w:pPr>
      <w:r>
        <w:rPr>
          <w:rFonts w:cstheme="minorHAnsi"/>
          <w:b/>
          <w:sz w:val="24"/>
          <w:szCs w:val="24"/>
        </w:rPr>
        <w:br w:type="page"/>
      </w:r>
    </w:p>
    <w:p w14:paraId="495D6BD9" w14:textId="07A72C72" w:rsidR="00B4554E" w:rsidRPr="00BA3D6E" w:rsidRDefault="00D67D50" w:rsidP="00235CC7">
      <w:pPr>
        <w:spacing w:after="0" w:line="240" w:lineRule="auto"/>
        <w:rPr>
          <w:rFonts w:cstheme="minorHAnsi"/>
          <w:b/>
          <w:sz w:val="24"/>
          <w:szCs w:val="24"/>
        </w:rPr>
      </w:pPr>
      <w:r>
        <w:rPr>
          <w:rFonts w:cstheme="minorHAnsi"/>
          <w:b/>
          <w:sz w:val="24"/>
          <w:szCs w:val="24"/>
        </w:rPr>
        <w:lastRenderedPageBreak/>
        <w:t xml:space="preserve">3.   </w:t>
      </w:r>
      <w:r w:rsidR="00BA3D6E" w:rsidRPr="00BA3D6E">
        <w:rPr>
          <w:rFonts w:cstheme="minorHAnsi"/>
          <w:b/>
          <w:sz w:val="24"/>
          <w:szCs w:val="24"/>
        </w:rPr>
        <w:t>ROLES AND RESPONSIBILITIES</w:t>
      </w:r>
      <w:r w:rsidR="00BA3D6E" w:rsidRPr="00BA3D6E">
        <w:rPr>
          <w:rFonts w:cstheme="minorHAnsi"/>
          <w:sz w:val="24"/>
          <w:szCs w:val="24"/>
        </w:rPr>
        <w:t xml:space="preserve"> </w:t>
      </w:r>
      <w:r w:rsidR="00BA3D6E" w:rsidRPr="00BA3D6E">
        <w:rPr>
          <w:rFonts w:cstheme="minorHAnsi"/>
          <w:b/>
          <w:sz w:val="24"/>
          <w:szCs w:val="24"/>
        </w:rPr>
        <w:t xml:space="preserve">  </w:t>
      </w:r>
    </w:p>
    <w:p w14:paraId="1FFF3AD3" w14:textId="77777777" w:rsidR="00235CC7" w:rsidRPr="00BA3D6E" w:rsidRDefault="00235CC7" w:rsidP="00235CC7">
      <w:pPr>
        <w:spacing w:after="0" w:line="240" w:lineRule="auto"/>
        <w:rPr>
          <w:rFonts w:cstheme="minorHAnsi"/>
          <w:b/>
          <w:sz w:val="24"/>
          <w:szCs w:val="24"/>
        </w:rPr>
      </w:pPr>
    </w:p>
    <w:p w14:paraId="1D808613"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66A43D13" w14:textId="77777777" w:rsidR="00235CC7" w:rsidRPr="00BA3D6E" w:rsidRDefault="00235CC7" w:rsidP="00235CC7">
      <w:pPr>
        <w:tabs>
          <w:tab w:val="left" w:pos="426"/>
        </w:tabs>
        <w:spacing w:after="0" w:line="240" w:lineRule="auto"/>
        <w:ind w:left="360" w:hanging="360"/>
        <w:rPr>
          <w:rFonts w:cstheme="minorHAnsi"/>
          <w:b/>
          <w:sz w:val="24"/>
          <w:szCs w:val="24"/>
        </w:rPr>
      </w:pPr>
    </w:p>
    <w:p w14:paraId="45C7E841"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125E41A"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45AC6ECB"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323482D"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7B94A56F" w14:textId="77777777" w:rsidR="00BA3D6E" w:rsidRPr="00BA3D6E" w:rsidRDefault="00BA3D6E" w:rsidP="00BA3D6E">
      <w:pPr>
        <w:tabs>
          <w:tab w:val="left" w:pos="426"/>
        </w:tabs>
        <w:spacing w:after="0" w:line="240" w:lineRule="auto"/>
        <w:jc w:val="both"/>
        <w:rPr>
          <w:rFonts w:cstheme="minorHAnsi"/>
          <w:sz w:val="24"/>
          <w:szCs w:val="24"/>
        </w:rPr>
      </w:pPr>
    </w:p>
    <w:p w14:paraId="109B9149"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3B214E99" w14:textId="77777777" w:rsidR="00BA3D6E" w:rsidRPr="00BA3D6E" w:rsidRDefault="00BA3D6E" w:rsidP="00BA3D6E">
      <w:pPr>
        <w:tabs>
          <w:tab w:val="left" w:pos="426"/>
        </w:tabs>
        <w:spacing w:after="0" w:line="240" w:lineRule="auto"/>
        <w:jc w:val="both"/>
        <w:rPr>
          <w:rFonts w:cstheme="minorHAnsi"/>
          <w:sz w:val="24"/>
          <w:szCs w:val="24"/>
        </w:rPr>
      </w:pPr>
    </w:p>
    <w:p w14:paraId="07D11C73"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7C3D2B96" w14:textId="77777777" w:rsidR="00BA3D6E" w:rsidRPr="00BA3D6E" w:rsidRDefault="00BA3D6E" w:rsidP="00BA3D6E">
      <w:pPr>
        <w:tabs>
          <w:tab w:val="left" w:pos="284"/>
        </w:tabs>
        <w:spacing w:after="0" w:line="240" w:lineRule="auto"/>
        <w:jc w:val="both"/>
        <w:rPr>
          <w:rFonts w:cstheme="minorHAnsi"/>
          <w:sz w:val="24"/>
          <w:szCs w:val="24"/>
        </w:rPr>
      </w:pPr>
    </w:p>
    <w:p w14:paraId="51BE0217" w14:textId="60014302"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r w:rsidR="00E062E0">
        <w:rPr>
          <w:rFonts w:cstheme="minorHAnsi"/>
          <w:sz w:val="24"/>
          <w:szCs w:val="24"/>
        </w:rPr>
        <w:t xml:space="preserve"> (Last received October 2022)</w:t>
      </w:r>
    </w:p>
    <w:p w14:paraId="01631C14" w14:textId="77777777" w:rsidR="00BA3D6E" w:rsidRPr="00BA3D6E" w:rsidRDefault="00BA3D6E" w:rsidP="00BA3D6E">
      <w:pPr>
        <w:tabs>
          <w:tab w:val="left" w:pos="426"/>
        </w:tabs>
        <w:spacing w:after="0" w:line="240" w:lineRule="auto"/>
        <w:jc w:val="both"/>
        <w:rPr>
          <w:rFonts w:cstheme="minorHAnsi"/>
          <w:sz w:val="24"/>
          <w:szCs w:val="24"/>
        </w:rPr>
      </w:pPr>
    </w:p>
    <w:p w14:paraId="5238D812"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69C61C34" w14:textId="77777777" w:rsidR="00BA3D6E" w:rsidRPr="00BA3D6E" w:rsidRDefault="00BA3D6E" w:rsidP="00BA3D6E">
      <w:pPr>
        <w:tabs>
          <w:tab w:val="left" w:pos="426"/>
        </w:tabs>
        <w:spacing w:after="0" w:line="240" w:lineRule="auto"/>
        <w:jc w:val="both"/>
        <w:rPr>
          <w:rFonts w:cstheme="minorHAnsi"/>
          <w:sz w:val="24"/>
          <w:szCs w:val="24"/>
        </w:rPr>
      </w:pPr>
    </w:p>
    <w:p w14:paraId="7034F13F"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3A17EF7B" w14:textId="77777777" w:rsidR="00BA3D6E" w:rsidRPr="00BA3D6E" w:rsidRDefault="00BA3D6E" w:rsidP="00BA3D6E">
      <w:pPr>
        <w:tabs>
          <w:tab w:val="left" w:pos="426"/>
        </w:tabs>
        <w:spacing w:after="0" w:line="240" w:lineRule="auto"/>
        <w:jc w:val="both"/>
        <w:rPr>
          <w:rFonts w:cstheme="minorHAnsi"/>
          <w:sz w:val="24"/>
          <w:szCs w:val="24"/>
        </w:rPr>
      </w:pPr>
    </w:p>
    <w:p w14:paraId="434B033F"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2FC85F41"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4FB1283"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1F01F386" w14:textId="77777777" w:rsidR="00BA3D6E" w:rsidRPr="00BA3D6E" w:rsidRDefault="00BA3D6E" w:rsidP="00BA3D6E">
      <w:pPr>
        <w:tabs>
          <w:tab w:val="left" w:pos="426"/>
        </w:tabs>
        <w:spacing w:after="0" w:line="240" w:lineRule="auto"/>
        <w:jc w:val="both"/>
        <w:rPr>
          <w:rFonts w:cstheme="minorHAnsi"/>
          <w:sz w:val="24"/>
          <w:szCs w:val="24"/>
        </w:rPr>
      </w:pPr>
    </w:p>
    <w:p w14:paraId="28E81D8B"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6BC22A5F" w14:textId="77777777" w:rsidR="00BA3D6E" w:rsidRPr="00BA3D6E" w:rsidRDefault="00BA3D6E" w:rsidP="00BA3D6E">
      <w:pPr>
        <w:tabs>
          <w:tab w:val="left" w:pos="426"/>
        </w:tabs>
        <w:spacing w:after="0" w:line="240" w:lineRule="auto"/>
        <w:jc w:val="both"/>
        <w:rPr>
          <w:rFonts w:cstheme="minorHAnsi"/>
          <w:sz w:val="24"/>
          <w:szCs w:val="24"/>
        </w:rPr>
      </w:pPr>
    </w:p>
    <w:p w14:paraId="12E0664A"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45C0EE63" w14:textId="77777777" w:rsidR="00235CC7" w:rsidRPr="00BA3D6E" w:rsidRDefault="00235CC7" w:rsidP="00235CC7">
      <w:pPr>
        <w:spacing w:after="0" w:line="240" w:lineRule="auto"/>
        <w:rPr>
          <w:rFonts w:cstheme="minorHAnsi"/>
          <w:color w:val="FF0000"/>
          <w:sz w:val="24"/>
          <w:szCs w:val="24"/>
        </w:rPr>
      </w:pPr>
    </w:p>
    <w:p w14:paraId="15862D13"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577BF4F6" w14:textId="77777777" w:rsidR="009432C2" w:rsidRPr="00BA3D6E" w:rsidRDefault="009432C2" w:rsidP="00BA3D6E">
      <w:pPr>
        <w:tabs>
          <w:tab w:val="left" w:pos="426"/>
        </w:tabs>
        <w:spacing w:after="0" w:line="240" w:lineRule="auto"/>
        <w:jc w:val="both"/>
        <w:rPr>
          <w:rFonts w:cstheme="minorHAnsi"/>
          <w:b/>
          <w:sz w:val="24"/>
          <w:szCs w:val="24"/>
        </w:rPr>
      </w:pPr>
    </w:p>
    <w:p w14:paraId="49717103"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20094C4B" w14:textId="77777777" w:rsidR="00AE6914" w:rsidRPr="00BA3D6E" w:rsidRDefault="00AE6914" w:rsidP="00BA3D6E">
      <w:pPr>
        <w:spacing w:after="0" w:line="240" w:lineRule="auto"/>
        <w:jc w:val="both"/>
        <w:rPr>
          <w:rFonts w:cstheme="minorHAnsi"/>
          <w:sz w:val="24"/>
          <w:szCs w:val="24"/>
        </w:rPr>
      </w:pPr>
    </w:p>
    <w:p w14:paraId="1FC0A8AC" w14:textId="7FA1693C"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r w:rsidR="00E062E0">
        <w:rPr>
          <w:rFonts w:cstheme="minorHAnsi"/>
          <w:sz w:val="24"/>
          <w:szCs w:val="24"/>
        </w:rPr>
        <w:t>principal</w:t>
      </w:r>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D1396A4" w14:textId="77777777" w:rsidR="00AE6914" w:rsidRPr="00BA3D6E" w:rsidRDefault="00AE6914" w:rsidP="00BA3D6E">
      <w:pPr>
        <w:spacing w:after="0" w:line="240" w:lineRule="auto"/>
        <w:jc w:val="both"/>
        <w:rPr>
          <w:rFonts w:cstheme="minorHAnsi"/>
          <w:sz w:val="24"/>
          <w:szCs w:val="24"/>
        </w:rPr>
      </w:pPr>
    </w:p>
    <w:p w14:paraId="3386E859"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598C5ED8" w14:textId="77777777" w:rsidR="00EF2132" w:rsidRPr="00BA3D6E" w:rsidRDefault="00EF2132" w:rsidP="00BA3D6E">
      <w:pPr>
        <w:spacing w:after="0" w:line="240" w:lineRule="auto"/>
        <w:jc w:val="both"/>
        <w:rPr>
          <w:rFonts w:cstheme="minorHAnsi"/>
          <w:sz w:val="24"/>
          <w:szCs w:val="24"/>
        </w:rPr>
      </w:pPr>
    </w:p>
    <w:p w14:paraId="791F6D5D"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45B39460" w14:textId="77777777" w:rsidR="009432C2" w:rsidRPr="00BA3D6E" w:rsidRDefault="009432C2" w:rsidP="00BA3D6E">
      <w:pPr>
        <w:spacing w:after="0" w:line="240" w:lineRule="auto"/>
        <w:jc w:val="both"/>
        <w:rPr>
          <w:rFonts w:cstheme="minorHAnsi"/>
          <w:b/>
          <w:sz w:val="24"/>
          <w:szCs w:val="24"/>
        </w:rPr>
      </w:pPr>
    </w:p>
    <w:p w14:paraId="15501001"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3B82A3C5" w14:textId="77777777" w:rsidR="009432C2" w:rsidRPr="00BA3D6E" w:rsidRDefault="009432C2" w:rsidP="00BA3D6E">
      <w:pPr>
        <w:spacing w:after="0" w:line="240" w:lineRule="auto"/>
        <w:jc w:val="both"/>
        <w:rPr>
          <w:rFonts w:cstheme="minorHAnsi"/>
          <w:sz w:val="24"/>
          <w:szCs w:val="24"/>
        </w:rPr>
      </w:pPr>
    </w:p>
    <w:p w14:paraId="1DD1994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0CF1208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197A246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7DD2535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08D3E9A1"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44B681CE" w14:textId="77777777" w:rsidR="00B4554E" w:rsidRPr="00BA3D6E" w:rsidRDefault="00B4554E" w:rsidP="00BA3D6E">
      <w:pPr>
        <w:spacing w:after="0" w:line="240" w:lineRule="auto"/>
        <w:jc w:val="both"/>
        <w:rPr>
          <w:rFonts w:cstheme="minorHAnsi"/>
          <w:color w:val="FF0000"/>
          <w:sz w:val="24"/>
          <w:szCs w:val="24"/>
        </w:rPr>
      </w:pPr>
    </w:p>
    <w:p w14:paraId="289E9E25"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6825B0E7" w14:textId="77777777" w:rsidR="00BA3D6E" w:rsidRPr="00BA3D6E" w:rsidRDefault="00BA3D6E" w:rsidP="00BA3D6E">
      <w:pPr>
        <w:spacing w:after="0" w:line="240" w:lineRule="auto"/>
        <w:jc w:val="both"/>
        <w:rPr>
          <w:rFonts w:cstheme="minorHAnsi"/>
          <w:b/>
          <w:sz w:val="24"/>
          <w:szCs w:val="24"/>
        </w:rPr>
      </w:pPr>
    </w:p>
    <w:p w14:paraId="0900885B" w14:textId="4EB5C51F" w:rsidR="00EF2132" w:rsidRPr="00BA3D6E" w:rsidRDefault="00E062E0" w:rsidP="00BA3D6E">
      <w:pPr>
        <w:spacing w:after="0" w:line="240" w:lineRule="auto"/>
        <w:jc w:val="both"/>
        <w:rPr>
          <w:rFonts w:cstheme="minorHAnsi"/>
          <w:sz w:val="24"/>
          <w:szCs w:val="24"/>
        </w:rPr>
      </w:pPr>
      <w:r>
        <w:rPr>
          <w:rFonts w:cstheme="minorHAnsi"/>
          <w:sz w:val="24"/>
          <w:szCs w:val="24"/>
        </w:rPr>
        <w:t>The designated teacher for Child Protection’s role includes:</w:t>
      </w:r>
    </w:p>
    <w:p w14:paraId="747BB6E4" w14:textId="77777777" w:rsidR="00EF2132" w:rsidRPr="00BA3D6E" w:rsidRDefault="00EF2132" w:rsidP="00BA3D6E">
      <w:pPr>
        <w:spacing w:after="0" w:line="240" w:lineRule="auto"/>
        <w:jc w:val="both"/>
        <w:rPr>
          <w:rFonts w:cstheme="minorHAnsi"/>
          <w:sz w:val="24"/>
          <w:szCs w:val="24"/>
        </w:rPr>
      </w:pPr>
    </w:p>
    <w:p w14:paraId="49242CA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BD11A9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6FF6079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4C8E2BE8"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proofErr w:type="gramStart"/>
      <w:r w:rsidRPr="00BA3D6E">
        <w:rPr>
          <w:rFonts w:cstheme="minorHAnsi"/>
          <w:sz w:val="24"/>
          <w:szCs w:val="24"/>
        </w:rPr>
        <w:t>eg</w:t>
      </w:r>
      <w:proofErr w:type="spellEnd"/>
      <w:proofErr w:type="gramEnd"/>
      <w:r w:rsidRPr="00BA3D6E">
        <w:rPr>
          <w:rFonts w:cstheme="minorHAnsi"/>
          <w:sz w:val="24"/>
          <w:szCs w:val="24"/>
        </w:rPr>
        <w:t xml:space="preserve"> Family Support Hubs. </w:t>
      </w:r>
    </w:p>
    <w:p w14:paraId="05374D7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35A343B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536A9961" w14:textId="63D35C7E"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w:t>
      </w:r>
      <w:r w:rsidR="00E062E0">
        <w:rPr>
          <w:rFonts w:cstheme="minorHAnsi"/>
          <w:sz w:val="24"/>
          <w:szCs w:val="24"/>
        </w:rPr>
        <w:t>principal</w:t>
      </w:r>
      <w:r w:rsidRPr="00BA3D6E">
        <w:rPr>
          <w:rFonts w:cstheme="minorHAnsi"/>
          <w:sz w:val="24"/>
          <w:szCs w:val="24"/>
        </w:rPr>
        <w:t xml:space="preserve"> informed. </w:t>
      </w:r>
    </w:p>
    <w:p w14:paraId="3B8AF16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C5C147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5389484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54A7D1F2" w14:textId="77777777" w:rsidR="00EF2132" w:rsidRPr="00BA3D6E" w:rsidRDefault="00EF2132" w:rsidP="00BA3D6E">
      <w:pPr>
        <w:pStyle w:val="ListParagraph"/>
        <w:spacing w:after="0" w:line="240" w:lineRule="auto"/>
        <w:jc w:val="both"/>
        <w:rPr>
          <w:rFonts w:cstheme="minorHAnsi"/>
          <w:sz w:val="24"/>
          <w:szCs w:val="24"/>
        </w:rPr>
      </w:pPr>
    </w:p>
    <w:p w14:paraId="452E032F" w14:textId="3E90419D"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w:t>
      </w:r>
      <w:r w:rsidR="00E062E0">
        <w:rPr>
          <w:rFonts w:cstheme="minorHAnsi"/>
          <w:b/>
          <w:sz w:val="24"/>
          <w:szCs w:val="24"/>
        </w:rPr>
        <w:t>s</w:t>
      </w:r>
      <w:r w:rsidRPr="00BA3D6E">
        <w:rPr>
          <w:rFonts w:cstheme="minorHAnsi"/>
          <w:b/>
          <w:sz w:val="24"/>
          <w:szCs w:val="24"/>
        </w:rPr>
        <w:t xml:space="preserve"> for Child Protection</w:t>
      </w:r>
      <w:r w:rsidRPr="00BA3D6E">
        <w:rPr>
          <w:rFonts w:cstheme="minorHAnsi"/>
          <w:sz w:val="24"/>
          <w:szCs w:val="24"/>
        </w:rPr>
        <w:t xml:space="preserve"> </w:t>
      </w:r>
    </w:p>
    <w:p w14:paraId="113D0CDA" w14:textId="77777777" w:rsidR="00EF2132" w:rsidRPr="00BA3D6E" w:rsidRDefault="00EF2132" w:rsidP="00BA3D6E">
      <w:pPr>
        <w:spacing w:after="0" w:line="240" w:lineRule="auto"/>
        <w:jc w:val="both"/>
        <w:rPr>
          <w:rFonts w:cstheme="minorHAnsi"/>
          <w:sz w:val="24"/>
          <w:szCs w:val="24"/>
        </w:rPr>
      </w:pPr>
    </w:p>
    <w:p w14:paraId="6E22B47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447194E4" w14:textId="77777777" w:rsidR="00EF2132" w:rsidRPr="00BA3D6E" w:rsidRDefault="00EF2132" w:rsidP="00BA3D6E">
      <w:pPr>
        <w:spacing w:after="0" w:line="240" w:lineRule="auto"/>
        <w:jc w:val="both"/>
        <w:rPr>
          <w:rFonts w:cstheme="minorHAnsi"/>
          <w:sz w:val="24"/>
          <w:szCs w:val="24"/>
        </w:rPr>
      </w:pPr>
    </w:p>
    <w:p w14:paraId="5469C512" w14:textId="0D5336A3" w:rsidR="00EF2132" w:rsidRPr="00BA3D6E" w:rsidRDefault="00E062E0" w:rsidP="00BA3D6E">
      <w:pPr>
        <w:spacing w:after="0" w:line="240" w:lineRule="auto"/>
        <w:jc w:val="both"/>
        <w:rPr>
          <w:rFonts w:cstheme="minorHAnsi"/>
          <w:sz w:val="24"/>
          <w:szCs w:val="24"/>
        </w:rPr>
      </w:pPr>
      <w:r>
        <w:rPr>
          <w:rFonts w:cstheme="minorHAnsi"/>
          <w:sz w:val="24"/>
          <w:szCs w:val="24"/>
        </w:rPr>
        <w:t xml:space="preserve">They </w:t>
      </w:r>
      <w:r w:rsidR="00EF2132" w:rsidRPr="00BA3D6E">
        <w:rPr>
          <w:rFonts w:cstheme="minorHAnsi"/>
          <w:sz w:val="24"/>
          <w:szCs w:val="24"/>
        </w:rPr>
        <w:t xml:space="preserve">work in partnership with the DT so that </w:t>
      </w:r>
      <w:r>
        <w:rPr>
          <w:rFonts w:cstheme="minorHAnsi"/>
          <w:sz w:val="24"/>
          <w:szCs w:val="24"/>
        </w:rPr>
        <w:t>they</w:t>
      </w:r>
      <w:r w:rsidR="00EF2132" w:rsidRPr="00BA3D6E">
        <w:rPr>
          <w:rFonts w:cstheme="minorHAnsi"/>
          <w:sz w:val="24"/>
          <w:szCs w:val="24"/>
        </w:rPr>
        <w:t xml:space="preserve"> develop sufficient knowledge and experience to undertake the duties of the DT when required. </w:t>
      </w:r>
      <w:r>
        <w:rPr>
          <w:rFonts w:cstheme="minorHAnsi"/>
          <w:sz w:val="24"/>
          <w:szCs w:val="24"/>
        </w:rPr>
        <w:t>They</w:t>
      </w:r>
      <w:r w:rsidR="00EF2132" w:rsidRPr="00BA3D6E">
        <w:rPr>
          <w:rFonts w:cstheme="minorHAnsi"/>
          <w:sz w:val="24"/>
          <w:szCs w:val="24"/>
        </w:rPr>
        <w:t xml:space="preserve"> are also provided with the same specialist training by CPSS to help them in their role. </w:t>
      </w:r>
    </w:p>
    <w:p w14:paraId="78BA1FFF" w14:textId="77777777" w:rsidR="00EF2132" w:rsidRPr="00E00254" w:rsidRDefault="00EF2132" w:rsidP="00BA3D6E">
      <w:pPr>
        <w:spacing w:after="0" w:line="240" w:lineRule="auto"/>
        <w:jc w:val="both"/>
        <w:rPr>
          <w:rFonts w:cstheme="minorHAnsi"/>
        </w:rPr>
      </w:pPr>
    </w:p>
    <w:p w14:paraId="6BA5B548" w14:textId="77777777" w:rsidR="00EF2132" w:rsidRPr="00BA3D6E" w:rsidRDefault="00EF2132" w:rsidP="00BA3D6E">
      <w:pPr>
        <w:spacing w:after="0" w:line="240" w:lineRule="auto"/>
        <w:jc w:val="both"/>
        <w:rPr>
          <w:rFonts w:cstheme="minorHAnsi"/>
          <w:b/>
          <w:sz w:val="24"/>
          <w:szCs w:val="24"/>
        </w:rPr>
      </w:pPr>
    </w:p>
    <w:p w14:paraId="4F286D76" w14:textId="2596ADEF"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w:t>
      </w:r>
      <w:r w:rsidR="00E062E0">
        <w:rPr>
          <w:rFonts w:cstheme="minorHAnsi"/>
          <w:b/>
          <w:sz w:val="24"/>
          <w:szCs w:val="24"/>
        </w:rPr>
        <w:t>Principal</w:t>
      </w:r>
      <w:r w:rsidRPr="00BA3D6E">
        <w:rPr>
          <w:rFonts w:cstheme="minorHAnsi"/>
          <w:b/>
          <w:sz w:val="24"/>
          <w:szCs w:val="24"/>
        </w:rPr>
        <w:t xml:space="preserve"> </w:t>
      </w:r>
    </w:p>
    <w:p w14:paraId="5CFC2DB1" w14:textId="77777777" w:rsidR="00BA3D6E" w:rsidRPr="00BA3D6E" w:rsidRDefault="00BA3D6E" w:rsidP="00BA3D6E">
      <w:pPr>
        <w:spacing w:after="0" w:line="240" w:lineRule="auto"/>
        <w:jc w:val="both"/>
        <w:rPr>
          <w:rFonts w:cstheme="minorHAnsi"/>
          <w:b/>
          <w:sz w:val="24"/>
          <w:szCs w:val="24"/>
        </w:rPr>
      </w:pPr>
    </w:p>
    <w:p w14:paraId="5171D9BC" w14:textId="422E51D4"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r w:rsidR="00E062E0">
        <w:rPr>
          <w:rFonts w:cstheme="minorHAnsi"/>
          <w:sz w:val="24"/>
          <w:szCs w:val="24"/>
        </w:rPr>
        <w:t>principal</w:t>
      </w:r>
      <w:r w:rsidRPr="00BA3D6E">
        <w:rPr>
          <w:rFonts w:cstheme="minorHAnsi"/>
          <w:sz w:val="24"/>
          <w:szCs w:val="24"/>
        </w:rPr>
        <w:t xml:space="preserve">, as the </w:t>
      </w:r>
      <w:r w:rsidR="00E062E0">
        <w:rPr>
          <w:rFonts w:cstheme="minorHAnsi"/>
          <w:sz w:val="24"/>
          <w:szCs w:val="24"/>
        </w:rPr>
        <w:t>s</w:t>
      </w:r>
      <w:r w:rsidRPr="00BA3D6E">
        <w:rPr>
          <w:rFonts w:cstheme="minorHAnsi"/>
          <w:sz w:val="24"/>
          <w:szCs w:val="24"/>
        </w:rPr>
        <w:t xml:space="preserve">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r w:rsidR="00E062E0">
        <w:rPr>
          <w:rFonts w:cstheme="minorHAnsi"/>
          <w:sz w:val="24"/>
          <w:szCs w:val="24"/>
        </w:rPr>
        <w:t>principal</w:t>
      </w:r>
      <w:r w:rsidRPr="00BA3D6E">
        <w:rPr>
          <w:rFonts w:cstheme="minorHAnsi"/>
          <w:sz w:val="24"/>
          <w:szCs w:val="24"/>
        </w:rPr>
        <w:t xml:space="preserve"> takes the lead in managing child protection concerns relating to staff. </w:t>
      </w:r>
    </w:p>
    <w:p w14:paraId="17BAD37F" w14:textId="77777777" w:rsidR="00BA3D6E" w:rsidRPr="00BA3D6E" w:rsidRDefault="00BA3D6E" w:rsidP="00BA3D6E">
      <w:pPr>
        <w:spacing w:after="0" w:line="240" w:lineRule="auto"/>
        <w:jc w:val="both"/>
        <w:rPr>
          <w:rFonts w:cstheme="minorHAnsi"/>
          <w:sz w:val="24"/>
          <w:szCs w:val="24"/>
        </w:rPr>
      </w:pPr>
    </w:p>
    <w:p w14:paraId="75506C93" w14:textId="30B125DA"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r w:rsidR="00E062E0">
        <w:rPr>
          <w:rFonts w:cstheme="minorHAnsi"/>
          <w:sz w:val="24"/>
          <w:szCs w:val="24"/>
        </w:rPr>
        <w:t>principal</w:t>
      </w:r>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2962418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3977E6AD" w14:textId="77777777" w:rsidR="00EF2132" w:rsidRPr="00BA3D6E" w:rsidRDefault="00EF2132" w:rsidP="00BA3D6E">
      <w:pPr>
        <w:spacing w:after="0" w:line="240" w:lineRule="auto"/>
        <w:jc w:val="both"/>
        <w:rPr>
          <w:rFonts w:cstheme="minorHAnsi"/>
          <w:sz w:val="24"/>
          <w:szCs w:val="24"/>
        </w:rPr>
      </w:pPr>
    </w:p>
    <w:p w14:paraId="47D95B81" w14:textId="5AB6C933"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r w:rsidR="00E062E0">
        <w:rPr>
          <w:rFonts w:cstheme="minorHAnsi"/>
          <w:sz w:val="24"/>
          <w:szCs w:val="24"/>
        </w:rPr>
        <w:t>principal</w:t>
      </w:r>
      <w:r w:rsidRPr="00BA3D6E">
        <w:rPr>
          <w:rFonts w:cstheme="minorHAnsi"/>
          <w:sz w:val="24"/>
          <w:szCs w:val="24"/>
        </w:rPr>
        <w:t xml:space="preserve"> must ensure that parents and pupils receive a copy, or summary, of the Child Protection Policy at intake and, at a minimum, every two years.</w:t>
      </w:r>
    </w:p>
    <w:p w14:paraId="789849D6" w14:textId="77777777" w:rsidR="00224E91" w:rsidRPr="00E00254" w:rsidRDefault="00224E91" w:rsidP="00BA3D6E">
      <w:pPr>
        <w:spacing w:after="0" w:line="240" w:lineRule="auto"/>
        <w:jc w:val="both"/>
        <w:rPr>
          <w:rFonts w:cstheme="minorHAnsi"/>
          <w:b/>
          <w:sz w:val="24"/>
          <w:szCs w:val="28"/>
        </w:rPr>
      </w:pPr>
    </w:p>
    <w:p w14:paraId="05559F1E"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7BA646D" w14:textId="77777777" w:rsidR="00D8305F" w:rsidRPr="00E062E0" w:rsidRDefault="00D8305F" w:rsidP="00E062E0">
      <w:pPr>
        <w:spacing w:after="0" w:line="240" w:lineRule="auto"/>
        <w:jc w:val="both"/>
        <w:rPr>
          <w:rFonts w:cstheme="minorHAnsi"/>
          <w:bCs/>
          <w:sz w:val="24"/>
          <w:szCs w:val="24"/>
        </w:rPr>
      </w:pPr>
    </w:p>
    <w:p w14:paraId="0E42C0FB" w14:textId="0A5ACD59" w:rsidR="00687FB0" w:rsidRDefault="00E062E0" w:rsidP="00687FB0">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Staff in school see children over long periods and can notice physical</w:t>
      </w:r>
      <w:r w:rsidR="00687FB0">
        <w:rPr>
          <w:rFonts w:cstheme="minorHAnsi"/>
          <w:sz w:val="24"/>
          <w:szCs w:val="24"/>
        </w:rPr>
        <w:t xml:space="preserve">, </w:t>
      </w:r>
      <w:proofErr w:type="gramStart"/>
      <w:r w:rsidR="00687FB0">
        <w:rPr>
          <w:rFonts w:cstheme="minorHAnsi"/>
          <w:sz w:val="24"/>
          <w:szCs w:val="24"/>
        </w:rPr>
        <w:t>behavioural</w:t>
      </w:r>
      <w:proofErr w:type="gramEnd"/>
      <w:r w:rsidR="00687FB0">
        <w:rPr>
          <w:rFonts w:cstheme="minorHAnsi"/>
          <w:sz w:val="24"/>
          <w:szCs w:val="24"/>
        </w:rPr>
        <w:t xml:space="preserve"> and emotional indicators and hear allegations of abuse.</w:t>
      </w:r>
    </w:p>
    <w:p w14:paraId="58848474" w14:textId="77777777" w:rsidR="00687FB0" w:rsidRPr="00687FB0" w:rsidRDefault="00687FB0" w:rsidP="00687FB0">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0C4F635" w14:textId="6AE656A8" w:rsidR="00687FB0" w:rsidRDefault="00687FB0"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Staff should remember the 5 R’s – Receive, Reassure, Respond, Record and Refer.</w:t>
      </w:r>
    </w:p>
    <w:p w14:paraId="2197670A" w14:textId="77777777" w:rsidR="00687FB0" w:rsidRDefault="00687FB0" w:rsidP="00687FB0">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4AB9B7E" w14:textId="0F55C954"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0678FEED"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AD88EE1" w14:textId="68DF62F5"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Class teachers </w:t>
      </w:r>
      <w:r w:rsidR="00687FB0">
        <w:rPr>
          <w:rFonts w:cstheme="minorHAnsi"/>
          <w:sz w:val="24"/>
          <w:szCs w:val="24"/>
        </w:rPr>
        <w:t xml:space="preserve">should record any concerns in the Significant Events folder </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w:t>
      </w:r>
      <w:r w:rsidR="00687FB0">
        <w:rPr>
          <w:rFonts w:cstheme="minorHAnsi"/>
          <w:sz w:val="24"/>
          <w:szCs w:val="24"/>
        </w:rPr>
        <w:t xml:space="preserve">and e mail to the DT and principal </w:t>
      </w:r>
      <w:r w:rsidRPr="00E00254">
        <w:rPr>
          <w:rFonts w:cstheme="minorHAnsi"/>
          <w:sz w:val="24"/>
          <w:szCs w:val="24"/>
        </w:rPr>
        <w:t>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0EE4434"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FBB391D"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6C8AC62E"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68D62563" w14:textId="77777777" w:rsidR="00687FB0" w:rsidRDefault="00687FB0">
      <w:pPr>
        <w:rPr>
          <w:rFonts w:cstheme="minorHAnsi"/>
          <w:b/>
          <w:bCs/>
          <w:sz w:val="24"/>
          <w:szCs w:val="24"/>
          <w:lang w:eastAsia="en-GB"/>
        </w:rPr>
      </w:pPr>
      <w:r>
        <w:rPr>
          <w:rFonts w:cstheme="minorHAnsi"/>
          <w:b/>
          <w:bCs/>
          <w:sz w:val="24"/>
          <w:szCs w:val="24"/>
          <w:lang w:eastAsia="en-GB"/>
        </w:rPr>
        <w:br w:type="page"/>
      </w:r>
    </w:p>
    <w:p w14:paraId="22E1B8D7" w14:textId="70D2FA38"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lastRenderedPageBreak/>
        <w:t>Support Staff</w:t>
      </w:r>
    </w:p>
    <w:p w14:paraId="487CD9C3"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78BAD684" w14:textId="5E906325"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w:t>
      </w:r>
      <w:r w:rsidR="00687FB0">
        <w:rPr>
          <w:rFonts w:cstheme="minorHAnsi"/>
          <w:bCs/>
          <w:sz w:val="24"/>
          <w:szCs w:val="24"/>
          <w:lang w:eastAsia="en-GB"/>
        </w:rPr>
        <w:t xml:space="preserve"> one of the</w:t>
      </w:r>
      <w:r w:rsidRPr="00BA3D6E">
        <w:rPr>
          <w:rFonts w:cstheme="minorHAnsi"/>
          <w:bCs/>
          <w:sz w:val="24"/>
          <w:szCs w:val="24"/>
          <w:lang w:eastAsia="en-GB"/>
        </w:rPr>
        <w:t xml:space="preserve"> </w:t>
      </w:r>
      <w:r w:rsidR="00131F7C" w:rsidRPr="00BA3D6E">
        <w:rPr>
          <w:rFonts w:cstheme="minorHAnsi"/>
          <w:bCs/>
          <w:sz w:val="24"/>
          <w:szCs w:val="24"/>
          <w:lang w:eastAsia="en-GB"/>
        </w:rPr>
        <w:t>Deputy Designated Teacher</w:t>
      </w:r>
      <w:r w:rsidR="00687FB0">
        <w:rPr>
          <w:rFonts w:cstheme="minorHAnsi"/>
          <w:bCs/>
          <w:sz w:val="24"/>
          <w:szCs w:val="24"/>
          <w:lang w:eastAsia="en-GB"/>
        </w:rPr>
        <w:t>s</w:t>
      </w:r>
      <w:r w:rsidRPr="00BA3D6E">
        <w:rPr>
          <w:rFonts w:cstheme="minorHAnsi"/>
          <w:b/>
          <w:bCs/>
          <w:sz w:val="24"/>
          <w:szCs w:val="24"/>
          <w:lang w:eastAsia="en-GB"/>
        </w:rPr>
        <w:t xml:space="preserve"> </w:t>
      </w:r>
      <w:r w:rsidR="00157CE7" w:rsidRPr="00BA3D6E">
        <w:rPr>
          <w:rFonts w:cstheme="minorHAnsi"/>
          <w:sz w:val="24"/>
          <w:szCs w:val="24"/>
        </w:rPr>
        <w:t>if she is not available</w:t>
      </w:r>
      <w:r w:rsidR="00131F7C" w:rsidRPr="00BA3D6E">
        <w:rPr>
          <w:rFonts w:cstheme="minorHAnsi"/>
          <w:sz w:val="24"/>
          <w:szCs w:val="24"/>
        </w:rPr>
        <w:t>. A</w:t>
      </w:r>
      <w:r w:rsidRPr="00BA3D6E">
        <w:rPr>
          <w:rFonts w:cstheme="minorHAnsi"/>
          <w:sz w:val="24"/>
          <w:szCs w:val="24"/>
          <w:lang w:eastAsia="en-GB"/>
        </w:rPr>
        <w:t xml:space="preserve"> detailed record of the concerns </w:t>
      </w:r>
      <w:r w:rsidR="00131F7C" w:rsidRPr="00BA3D6E">
        <w:rPr>
          <w:rFonts w:cstheme="minorHAnsi"/>
          <w:sz w:val="24"/>
          <w:szCs w:val="24"/>
          <w:lang w:eastAsia="en-GB"/>
        </w:rPr>
        <w:t xml:space="preserve">will be made </w:t>
      </w:r>
      <w:r w:rsidR="00687FB0">
        <w:rPr>
          <w:rFonts w:cstheme="minorHAnsi"/>
          <w:sz w:val="24"/>
          <w:szCs w:val="24"/>
          <w:lang w:eastAsia="en-GB"/>
        </w:rPr>
        <w:t xml:space="preserve">in the Significant Events folder </w:t>
      </w:r>
      <w:r w:rsidR="00131F7C" w:rsidRPr="00BA3D6E">
        <w:rPr>
          <w:rFonts w:cstheme="minorHAnsi"/>
          <w:sz w:val="24"/>
          <w:szCs w:val="24"/>
          <w:lang w:eastAsia="en-GB"/>
        </w:rPr>
        <w:t>and any further necessary action will be taken.</w:t>
      </w:r>
      <w:r w:rsidRPr="00BA3D6E">
        <w:rPr>
          <w:rFonts w:cstheme="minorHAnsi"/>
          <w:sz w:val="24"/>
          <w:szCs w:val="24"/>
          <w:lang w:eastAsia="en-GB"/>
        </w:rPr>
        <w:t xml:space="preserve"> </w:t>
      </w:r>
    </w:p>
    <w:p w14:paraId="32C48D80"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975319B"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5FFCD36F" w14:textId="77777777" w:rsidR="00D8305F" w:rsidRPr="00BA3D6E" w:rsidRDefault="00D8305F" w:rsidP="00BA3D6E">
      <w:pPr>
        <w:spacing w:after="0" w:line="240" w:lineRule="auto"/>
        <w:jc w:val="both"/>
        <w:rPr>
          <w:rFonts w:cstheme="minorHAnsi"/>
          <w:b/>
          <w:sz w:val="24"/>
          <w:szCs w:val="24"/>
        </w:rPr>
      </w:pPr>
    </w:p>
    <w:p w14:paraId="0148382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4A9EAFB8" w14:textId="77777777" w:rsidR="00D8305F" w:rsidRPr="00BA3D6E" w:rsidRDefault="00D8305F" w:rsidP="00BA3D6E">
      <w:pPr>
        <w:spacing w:after="0" w:line="240" w:lineRule="auto"/>
        <w:jc w:val="both"/>
        <w:rPr>
          <w:rFonts w:cstheme="minorHAnsi"/>
          <w:b/>
          <w:sz w:val="24"/>
          <w:szCs w:val="24"/>
        </w:rPr>
      </w:pPr>
    </w:p>
    <w:p w14:paraId="44C7FC3D"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47247FA9"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5E424584"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2F71D1F7"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3C90B19E"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15FADFC8"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5467A5EA"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754ECEF"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00124806" w14:textId="7320B59A"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w:t>
      </w:r>
      <w:proofErr w:type="gramStart"/>
      <w:r w:rsidRPr="00BA3D6E">
        <w:rPr>
          <w:rFonts w:cstheme="minorHAnsi"/>
          <w:sz w:val="24"/>
          <w:szCs w:val="24"/>
        </w:rPr>
        <w:t>absent</w:t>
      </w:r>
      <w:proofErr w:type="gramEnd"/>
      <w:r w:rsidRPr="00BA3D6E">
        <w:rPr>
          <w:rFonts w:cstheme="minorHAnsi"/>
          <w:sz w:val="24"/>
          <w:szCs w:val="24"/>
        </w:rPr>
        <w:t xml:space="preserve"> </w:t>
      </w:r>
      <w:r w:rsidR="00687FB0">
        <w:rPr>
          <w:rFonts w:cstheme="minorHAnsi"/>
          <w:sz w:val="24"/>
          <w:szCs w:val="24"/>
        </w:rPr>
        <w:t>they</w:t>
      </w:r>
      <w:r w:rsidRPr="00BA3D6E">
        <w:rPr>
          <w:rFonts w:cstheme="minorHAnsi"/>
          <w:sz w:val="24"/>
          <w:szCs w:val="24"/>
        </w:rPr>
        <w:t xml:space="preserve"> should </w:t>
      </w:r>
      <w:r w:rsidR="00EC2711">
        <w:rPr>
          <w:rFonts w:cstheme="minorHAnsi"/>
          <w:sz w:val="24"/>
          <w:szCs w:val="24"/>
        </w:rPr>
        <w:t>inform the class teacher through Class Dojo or leave a voicemail</w:t>
      </w:r>
      <w:r w:rsidRPr="00BA3D6E">
        <w:rPr>
          <w:rFonts w:cstheme="minorHAnsi"/>
          <w:sz w:val="24"/>
          <w:szCs w:val="24"/>
        </w:rPr>
        <w:t xml:space="preserve">. This assures the school that the parent/carer knows about the absence. More information on parental responsibility can be found on the EA website at: </w:t>
      </w:r>
      <w:hyperlink r:id="rId13" w:history="1">
        <w:r w:rsidR="00D8305F" w:rsidRPr="00BA3D6E">
          <w:rPr>
            <w:rStyle w:val="Hyperlink"/>
            <w:rFonts w:cstheme="minorHAnsi"/>
            <w:sz w:val="24"/>
            <w:szCs w:val="24"/>
          </w:rPr>
          <w:t>www.eani.org.uk/schools/safeguarding-and-child-protection</w:t>
        </w:r>
      </w:hyperlink>
    </w:p>
    <w:p w14:paraId="5861AE53" w14:textId="77777777" w:rsidR="00D8305F" w:rsidRPr="00BA3D6E" w:rsidRDefault="00D8305F" w:rsidP="00BA3D6E">
      <w:pPr>
        <w:pStyle w:val="ListParagraph"/>
        <w:jc w:val="both"/>
        <w:rPr>
          <w:rFonts w:cstheme="minorHAnsi"/>
          <w:sz w:val="24"/>
          <w:szCs w:val="24"/>
        </w:rPr>
      </w:pPr>
    </w:p>
    <w:p w14:paraId="36697D1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07EFF7A1"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1BFB9808" w14:textId="34E20763"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D67D50">
        <w:rPr>
          <w:rFonts w:cstheme="minorHAnsi"/>
          <w:b/>
          <w:sz w:val="24"/>
          <w:szCs w:val="24"/>
        </w:rPr>
        <w:tab/>
      </w:r>
      <w:r w:rsidR="00BA3D6E" w:rsidRPr="00BA3D6E">
        <w:rPr>
          <w:rFonts w:cstheme="minorHAnsi"/>
          <w:b/>
          <w:sz w:val="24"/>
          <w:szCs w:val="24"/>
        </w:rPr>
        <w:t>CHILD PROTECTION DEFINITIONS</w:t>
      </w:r>
    </w:p>
    <w:p w14:paraId="1E043BC2" w14:textId="77777777" w:rsidR="00224E91" w:rsidRPr="00BA3D6E" w:rsidRDefault="00224E91" w:rsidP="00BA3D6E">
      <w:pPr>
        <w:pStyle w:val="Heading1"/>
        <w:jc w:val="both"/>
        <w:rPr>
          <w:rFonts w:asciiTheme="minorHAnsi" w:hAnsiTheme="minorHAnsi" w:cstheme="minorHAnsi"/>
          <w:u w:val="single"/>
        </w:rPr>
      </w:pPr>
    </w:p>
    <w:p w14:paraId="23753494"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26EE6F5" w14:textId="77777777" w:rsidR="00D8305F" w:rsidRPr="00BA3D6E" w:rsidRDefault="00D8305F" w:rsidP="00BA3D6E">
      <w:pPr>
        <w:spacing w:after="0" w:line="240" w:lineRule="auto"/>
        <w:jc w:val="both"/>
        <w:rPr>
          <w:rFonts w:cstheme="minorHAnsi"/>
          <w:sz w:val="24"/>
          <w:szCs w:val="24"/>
        </w:rPr>
      </w:pPr>
    </w:p>
    <w:p w14:paraId="539F32FF"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D74535B"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12AE810F" w14:textId="77777777" w:rsidR="00D8305F" w:rsidRPr="00BA3D6E" w:rsidRDefault="00D8305F" w:rsidP="00BA3D6E">
      <w:pPr>
        <w:spacing w:after="0" w:line="240" w:lineRule="auto"/>
        <w:jc w:val="both"/>
        <w:rPr>
          <w:rFonts w:cstheme="minorHAnsi"/>
          <w:sz w:val="24"/>
          <w:szCs w:val="24"/>
        </w:rPr>
      </w:pPr>
    </w:p>
    <w:p w14:paraId="4B99DC5D"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68A7B34D" w14:textId="77777777" w:rsidR="00D8305F" w:rsidRPr="00BA3D6E" w:rsidRDefault="00D8305F" w:rsidP="00BA3D6E">
      <w:pPr>
        <w:spacing w:after="0" w:line="240" w:lineRule="auto"/>
        <w:jc w:val="both"/>
        <w:rPr>
          <w:rFonts w:cstheme="minorHAnsi"/>
          <w:sz w:val="24"/>
          <w:szCs w:val="24"/>
        </w:rPr>
      </w:pPr>
    </w:p>
    <w:p w14:paraId="6389B1C2" w14:textId="77777777" w:rsidR="00EC2711" w:rsidRDefault="00EC2711">
      <w:pPr>
        <w:rPr>
          <w:rFonts w:cstheme="minorHAnsi"/>
          <w:b/>
          <w:sz w:val="24"/>
          <w:szCs w:val="24"/>
        </w:rPr>
      </w:pPr>
      <w:r>
        <w:rPr>
          <w:rFonts w:cstheme="minorHAnsi"/>
          <w:b/>
          <w:sz w:val="24"/>
          <w:szCs w:val="24"/>
        </w:rPr>
        <w:br w:type="page"/>
      </w:r>
    </w:p>
    <w:p w14:paraId="049670CF" w14:textId="48E3BAFF" w:rsidR="00224E91" w:rsidRPr="00BA3D6E" w:rsidRDefault="00224E91" w:rsidP="00BA3D6E">
      <w:pPr>
        <w:spacing w:after="0" w:line="240" w:lineRule="auto"/>
        <w:jc w:val="both"/>
        <w:rPr>
          <w:rFonts w:cstheme="minorHAnsi"/>
          <w:sz w:val="24"/>
          <w:szCs w:val="24"/>
        </w:rPr>
      </w:pPr>
      <w:r w:rsidRPr="00BA3D6E">
        <w:rPr>
          <w:rFonts w:cstheme="minorHAnsi"/>
          <w:b/>
          <w:sz w:val="24"/>
          <w:szCs w:val="24"/>
        </w:rPr>
        <w:lastRenderedPageBreak/>
        <w:t>Harm from abuse is not always straightforward to identify and a child or young person may experience more than one type of harm</w:t>
      </w:r>
      <w:r w:rsidRPr="00BA3D6E">
        <w:rPr>
          <w:rFonts w:cstheme="minorHAnsi"/>
          <w:sz w:val="24"/>
          <w:szCs w:val="24"/>
        </w:rPr>
        <w:t>.</w:t>
      </w:r>
    </w:p>
    <w:p w14:paraId="1A7274E4" w14:textId="77777777" w:rsidR="00D8305F" w:rsidRPr="00BA3D6E" w:rsidRDefault="00D8305F" w:rsidP="00BA3D6E">
      <w:pPr>
        <w:spacing w:after="0" w:line="240" w:lineRule="auto"/>
        <w:jc w:val="both"/>
        <w:rPr>
          <w:rFonts w:cstheme="minorHAnsi"/>
          <w:sz w:val="24"/>
          <w:szCs w:val="24"/>
        </w:rPr>
      </w:pPr>
    </w:p>
    <w:p w14:paraId="33FB1171"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41D8E1E2" w14:textId="77777777" w:rsidR="00BA3D6E" w:rsidRPr="00BA3D6E" w:rsidRDefault="00BA3D6E" w:rsidP="00BA3D6E">
      <w:pPr>
        <w:spacing w:after="0" w:line="240" w:lineRule="auto"/>
        <w:jc w:val="both"/>
        <w:rPr>
          <w:rFonts w:cstheme="minorHAnsi"/>
          <w:sz w:val="24"/>
          <w:szCs w:val="24"/>
        </w:rPr>
      </w:pPr>
    </w:p>
    <w:p w14:paraId="385E8008"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1C62801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9D882E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52232A5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2A1B411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729BE245" w14:textId="77777777" w:rsidR="00224E91" w:rsidRPr="00E00254" w:rsidRDefault="00224E91" w:rsidP="00D8305F">
      <w:pPr>
        <w:spacing w:after="0" w:line="240" w:lineRule="auto"/>
        <w:ind w:left="720"/>
        <w:jc w:val="both"/>
        <w:rPr>
          <w:rFonts w:cstheme="minorHAnsi"/>
          <w:sz w:val="24"/>
          <w:szCs w:val="24"/>
        </w:rPr>
      </w:pPr>
    </w:p>
    <w:p w14:paraId="61445AA3"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6561CDF" w14:textId="77777777" w:rsidR="00224E91" w:rsidRPr="00E00254" w:rsidRDefault="00224E91" w:rsidP="00D8305F">
      <w:pPr>
        <w:spacing w:after="0" w:line="240" w:lineRule="auto"/>
        <w:jc w:val="both"/>
        <w:rPr>
          <w:rFonts w:cstheme="minorHAnsi"/>
          <w:sz w:val="24"/>
          <w:szCs w:val="24"/>
        </w:rPr>
      </w:pPr>
    </w:p>
    <w:p w14:paraId="009E61F2"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5720269A" w14:textId="77777777" w:rsidR="00D8305F" w:rsidRPr="00E00254" w:rsidRDefault="00D8305F" w:rsidP="00D8305F">
      <w:pPr>
        <w:spacing w:after="0" w:line="240" w:lineRule="auto"/>
        <w:jc w:val="both"/>
        <w:rPr>
          <w:rFonts w:cstheme="minorHAnsi"/>
          <w:b/>
          <w:sz w:val="24"/>
          <w:szCs w:val="24"/>
        </w:rPr>
      </w:pPr>
    </w:p>
    <w:p w14:paraId="0775C9CD"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4CCB72F9" w14:textId="77777777" w:rsidR="00224E91" w:rsidRPr="00E00254" w:rsidRDefault="00224E91" w:rsidP="00D8305F">
      <w:pPr>
        <w:spacing w:after="0" w:line="240" w:lineRule="auto"/>
        <w:jc w:val="both"/>
        <w:rPr>
          <w:rFonts w:cstheme="minorHAnsi"/>
          <w:sz w:val="24"/>
          <w:szCs w:val="24"/>
        </w:rPr>
      </w:pPr>
    </w:p>
    <w:p w14:paraId="34068875"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79ADCDB6" w14:textId="77777777" w:rsidR="00224E91" w:rsidRPr="00E00254" w:rsidRDefault="00224E91" w:rsidP="00D8305F">
      <w:pPr>
        <w:spacing w:after="0" w:line="240" w:lineRule="auto"/>
        <w:jc w:val="both"/>
        <w:rPr>
          <w:rFonts w:cstheme="minorHAnsi"/>
          <w:b/>
          <w:sz w:val="24"/>
          <w:szCs w:val="24"/>
        </w:rPr>
      </w:pPr>
    </w:p>
    <w:p w14:paraId="1BB9BDD3"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3FB4011F" w14:textId="77777777" w:rsidR="00224E91" w:rsidRPr="00E00254" w:rsidRDefault="00224E91" w:rsidP="00D8305F">
      <w:pPr>
        <w:spacing w:after="0" w:line="240" w:lineRule="auto"/>
        <w:jc w:val="both"/>
        <w:rPr>
          <w:rFonts w:cstheme="minorHAnsi"/>
          <w:b/>
          <w:sz w:val="24"/>
          <w:szCs w:val="24"/>
        </w:rPr>
      </w:pPr>
    </w:p>
    <w:p w14:paraId="779BE850"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32C2E0A" w14:textId="77777777" w:rsidR="00D8305F" w:rsidRPr="00E00254" w:rsidRDefault="00D8305F" w:rsidP="00D8305F">
      <w:pPr>
        <w:spacing w:after="0" w:line="240" w:lineRule="auto"/>
        <w:jc w:val="both"/>
        <w:rPr>
          <w:rFonts w:cstheme="minorHAnsi"/>
          <w:b/>
          <w:sz w:val="24"/>
          <w:szCs w:val="24"/>
        </w:rPr>
      </w:pPr>
    </w:p>
    <w:p w14:paraId="40EEFB8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lastRenderedPageBreak/>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2B34C908" w14:textId="77777777" w:rsidR="00224E91" w:rsidRPr="00E00254" w:rsidRDefault="00224E91" w:rsidP="00140C88">
      <w:pPr>
        <w:spacing w:after="0" w:line="240" w:lineRule="auto"/>
        <w:jc w:val="both"/>
        <w:rPr>
          <w:rFonts w:cstheme="minorHAnsi"/>
          <w:b/>
          <w:sz w:val="24"/>
        </w:rPr>
      </w:pPr>
    </w:p>
    <w:p w14:paraId="231100F7"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E5EBB07" w14:textId="77777777" w:rsidR="00140C88" w:rsidRPr="00E00254" w:rsidRDefault="00140C88" w:rsidP="00140C88">
      <w:pPr>
        <w:spacing w:after="0" w:line="240" w:lineRule="auto"/>
        <w:jc w:val="both"/>
        <w:rPr>
          <w:rFonts w:cstheme="minorHAnsi"/>
          <w:b/>
          <w:color w:val="FF0000"/>
          <w:sz w:val="24"/>
          <w:szCs w:val="24"/>
        </w:rPr>
      </w:pPr>
    </w:p>
    <w:p w14:paraId="7339D754" w14:textId="6D71B6CC"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EC2711" w:rsidRPr="00EC2711">
        <w:rPr>
          <w:rFonts w:cstheme="minorHAnsi"/>
          <w:bCs/>
          <w:sz w:val="24"/>
          <w:szCs w:val="24"/>
        </w:rPr>
        <w:t>St Patrick’s &amp; St Joseph’s</w:t>
      </w:r>
      <w:r w:rsidR="00EC2711" w:rsidRPr="00EC2711">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0D069EEA"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520B31FA"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2891BCA" w14:textId="77777777" w:rsidR="00140C88" w:rsidRPr="00E00254" w:rsidRDefault="00140C88" w:rsidP="00140C88">
      <w:pPr>
        <w:spacing w:after="0" w:line="240" w:lineRule="auto"/>
        <w:jc w:val="both"/>
        <w:rPr>
          <w:rFonts w:cstheme="minorHAnsi"/>
          <w:b/>
          <w:sz w:val="24"/>
          <w:szCs w:val="24"/>
        </w:rPr>
      </w:pPr>
    </w:p>
    <w:p w14:paraId="30FBD14D"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799444C" w14:textId="77777777" w:rsidR="00140C88" w:rsidRPr="00BA3D6E" w:rsidRDefault="00140C88" w:rsidP="00140C88">
      <w:pPr>
        <w:spacing w:after="0" w:line="240" w:lineRule="auto"/>
        <w:jc w:val="both"/>
        <w:rPr>
          <w:rStyle w:val="Hyperlink"/>
          <w:rFonts w:cstheme="minorHAnsi"/>
          <w:b/>
          <w:sz w:val="24"/>
          <w:szCs w:val="24"/>
        </w:rPr>
      </w:pPr>
    </w:p>
    <w:p w14:paraId="5DDE02D5"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291F7C73" w14:textId="77777777" w:rsidR="00BA3D6E" w:rsidRPr="00BA3D6E" w:rsidRDefault="00BA3D6E" w:rsidP="00366EAB">
      <w:pPr>
        <w:spacing w:after="0" w:line="240" w:lineRule="auto"/>
        <w:jc w:val="both"/>
        <w:rPr>
          <w:rFonts w:cstheme="minorHAnsi"/>
          <w:b/>
          <w:color w:val="FF0000"/>
          <w:sz w:val="24"/>
          <w:szCs w:val="24"/>
        </w:rPr>
      </w:pPr>
    </w:p>
    <w:p w14:paraId="37F5FDCD" w14:textId="7C393F63" w:rsidR="00140C88" w:rsidRPr="004C1F5C" w:rsidRDefault="00EC2711" w:rsidP="00140C88">
      <w:pPr>
        <w:spacing w:after="0" w:line="240" w:lineRule="auto"/>
        <w:jc w:val="both"/>
        <w:rPr>
          <w:rFonts w:cstheme="minorHAnsi"/>
          <w:b/>
          <w:color w:val="FF0000"/>
          <w:sz w:val="24"/>
          <w:szCs w:val="24"/>
        </w:rPr>
      </w:pPr>
      <w:r>
        <w:rPr>
          <w:rFonts w:cstheme="minorHAnsi"/>
          <w:b/>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731679E3" w14:textId="77777777" w:rsidR="00462094" w:rsidRPr="00BA3D6E" w:rsidRDefault="00462094" w:rsidP="00140C88">
      <w:pPr>
        <w:spacing w:after="0" w:line="240" w:lineRule="auto"/>
        <w:jc w:val="both"/>
        <w:rPr>
          <w:rFonts w:cstheme="minorHAnsi"/>
          <w:b/>
          <w:color w:val="0070C0"/>
          <w:sz w:val="24"/>
          <w:szCs w:val="24"/>
          <w:u w:val="single"/>
        </w:rPr>
      </w:pPr>
    </w:p>
    <w:p w14:paraId="1AE0BD70" w14:textId="77777777" w:rsidR="008D7721" w:rsidRPr="00BA3D6E" w:rsidRDefault="008D7721" w:rsidP="00140C88">
      <w:pPr>
        <w:spacing w:after="0" w:line="240" w:lineRule="auto"/>
        <w:jc w:val="both"/>
        <w:rPr>
          <w:rFonts w:cstheme="minorHAnsi"/>
          <w:b/>
          <w:sz w:val="24"/>
          <w:szCs w:val="24"/>
        </w:rPr>
      </w:pPr>
    </w:p>
    <w:p w14:paraId="3AD02CA8"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5F4E00FF" w14:textId="77777777" w:rsidR="00140C88" w:rsidRPr="00BA3D6E" w:rsidRDefault="00140C88" w:rsidP="00140C88">
      <w:pPr>
        <w:spacing w:after="0" w:line="240" w:lineRule="auto"/>
        <w:jc w:val="both"/>
        <w:rPr>
          <w:rFonts w:cstheme="minorHAnsi"/>
          <w:b/>
          <w:sz w:val="24"/>
          <w:szCs w:val="24"/>
        </w:rPr>
      </w:pPr>
    </w:p>
    <w:p w14:paraId="4E8919E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5FD7579B" w14:textId="77777777" w:rsidR="00140C88" w:rsidRPr="00BA3D6E" w:rsidRDefault="00140C88" w:rsidP="00140C88">
      <w:pPr>
        <w:spacing w:after="0" w:line="240" w:lineRule="auto"/>
        <w:jc w:val="both"/>
        <w:rPr>
          <w:rFonts w:cstheme="minorHAnsi"/>
          <w:sz w:val="24"/>
          <w:szCs w:val="24"/>
        </w:rPr>
      </w:pPr>
    </w:p>
    <w:p w14:paraId="137DA7D4"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569C2118" w14:textId="77777777" w:rsidR="00140C88" w:rsidRPr="00BA3D6E" w:rsidRDefault="00140C88" w:rsidP="00140C88">
      <w:pPr>
        <w:spacing w:after="0" w:line="240" w:lineRule="auto"/>
        <w:jc w:val="both"/>
        <w:rPr>
          <w:rFonts w:cstheme="minorHAnsi"/>
          <w:sz w:val="24"/>
          <w:szCs w:val="24"/>
        </w:rPr>
      </w:pPr>
    </w:p>
    <w:p w14:paraId="3EAE6E96" w14:textId="0DC325C6"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EC2711" w:rsidRPr="00EC2711">
        <w:rPr>
          <w:rFonts w:cstheme="minorHAnsi"/>
          <w:bCs/>
          <w:sz w:val="24"/>
          <w:szCs w:val="24"/>
        </w:rPr>
        <w:t>St Patrick’s &amp; St Joseph’s</w:t>
      </w:r>
      <w:r w:rsidR="00EC2711" w:rsidRPr="00EC2711">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44D5344D" w14:textId="77777777" w:rsidR="00140C88" w:rsidRPr="00BA3D6E" w:rsidRDefault="00140C88" w:rsidP="00140C88">
      <w:pPr>
        <w:spacing w:after="0" w:line="240" w:lineRule="auto"/>
        <w:jc w:val="both"/>
        <w:rPr>
          <w:rFonts w:cstheme="minorHAnsi"/>
          <w:sz w:val="24"/>
          <w:szCs w:val="24"/>
        </w:rPr>
      </w:pPr>
    </w:p>
    <w:p w14:paraId="42445693" w14:textId="3E60803F"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w:t>
      </w:r>
      <w:proofErr w:type="gramStart"/>
      <w:r w:rsidRPr="00BA3D6E">
        <w:rPr>
          <w:rFonts w:cstheme="minorHAnsi"/>
          <w:sz w:val="24"/>
          <w:szCs w:val="24"/>
        </w:rPr>
        <w:t>concern</w:t>
      </w:r>
      <w:proofErr w:type="gramEnd"/>
      <w:r w:rsidRPr="00BA3D6E">
        <w:rPr>
          <w:rFonts w:cstheme="minorHAnsi"/>
          <w:sz w:val="24"/>
          <w:szCs w:val="24"/>
        </w:rPr>
        <w:t xml:space="preserve"> they can talk to the </w:t>
      </w:r>
      <w:r w:rsidRPr="00EC2711">
        <w:rPr>
          <w:rFonts w:cstheme="minorHAnsi"/>
          <w:bCs/>
          <w:sz w:val="24"/>
          <w:szCs w:val="24"/>
        </w:rPr>
        <w:t>Class Teacher</w:t>
      </w:r>
      <w:r w:rsidR="00EC2711" w:rsidRPr="00EC2711">
        <w:rPr>
          <w:rFonts w:cstheme="minorHAnsi"/>
          <w:b/>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E062E0">
        <w:rPr>
          <w:rFonts w:cstheme="minorHAnsi"/>
          <w:sz w:val="24"/>
          <w:szCs w:val="24"/>
        </w:rPr>
        <w:t>Principal</w:t>
      </w:r>
      <w:r w:rsidRPr="00BA3D6E">
        <w:rPr>
          <w:rFonts w:cstheme="minorHAnsi"/>
          <w:sz w:val="24"/>
          <w:szCs w:val="24"/>
        </w:rPr>
        <w:t>.</w:t>
      </w:r>
    </w:p>
    <w:p w14:paraId="52BA0EC2" w14:textId="77777777" w:rsidR="00140C88" w:rsidRPr="00BA3D6E" w:rsidRDefault="00140C88" w:rsidP="00140C88">
      <w:pPr>
        <w:spacing w:after="0" w:line="240" w:lineRule="auto"/>
        <w:jc w:val="both"/>
        <w:rPr>
          <w:rFonts w:cstheme="minorHAnsi"/>
          <w:sz w:val="24"/>
          <w:szCs w:val="24"/>
        </w:rPr>
      </w:pPr>
    </w:p>
    <w:p w14:paraId="7B313FD7" w14:textId="77777777" w:rsidR="00EC2711" w:rsidRDefault="00EC2711" w:rsidP="00140C88">
      <w:pPr>
        <w:spacing w:after="0" w:line="240" w:lineRule="auto"/>
        <w:jc w:val="both"/>
        <w:rPr>
          <w:rFonts w:cstheme="minorHAnsi"/>
          <w:sz w:val="24"/>
          <w:szCs w:val="24"/>
        </w:rPr>
      </w:pPr>
    </w:p>
    <w:p w14:paraId="46D4FBA6" w14:textId="1724D5F8" w:rsidR="008D772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73C6DA9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EBD5B34" w14:textId="77777777" w:rsidR="00224E91" w:rsidRPr="00BA3D6E" w:rsidRDefault="00224E91" w:rsidP="00140C88">
      <w:pPr>
        <w:spacing w:after="0" w:line="240" w:lineRule="auto"/>
        <w:jc w:val="both"/>
        <w:rPr>
          <w:rFonts w:cstheme="minorHAnsi"/>
          <w:b/>
          <w:sz w:val="24"/>
          <w:szCs w:val="24"/>
        </w:rPr>
      </w:pPr>
    </w:p>
    <w:p w14:paraId="3160AD23"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64DEE9FC" w14:textId="77777777" w:rsidR="00140C88" w:rsidRPr="00BA3D6E" w:rsidRDefault="00140C88" w:rsidP="00140C88">
      <w:pPr>
        <w:spacing w:after="0" w:line="240" w:lineRule="auto"/>
        <w:jc w:val="both"/>
        <w:rPr>
          <w:rFonts w:cstheme="minorHAnsi"/>
          <w:b/>
          <w:sz w:val="24"/>
          <w:szCs w:val="24"/>
        </w:rPr>
      </w:pPr>
    </w:p>
    <w:p w14:paraId="56C35352" w14:textId="7B5A90D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EC2711" w:rsidRPr="00EC2711">
        <w:rPr>
          <w:rFonts w:cstheme="minorHAnsi"/>
          <w:bCs/>
          <w:sz w:val="24"/>
          <w:szCs w:val="24"/>
        </w:rPr>
        <w:t>St Patrick’s &amp; St Joseph’s</w:t>
      </w:r>
      <w:r w:rsidR="00EC2711" w:rsidRPr="00EC2711">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w:t>
      </w:r>
      <w:r w:rsidR="00EC2711">
        <w:rPr>
          <w:rFonts w:cstheme="minorHAnsi"/>
          <w:sz w:val="24"/>
          <w:szCs w:val="24"/>
        </w:rPr>
        <w:t>Significant Event form</w:t>
      </w:r>
      <w:r w:rsidRPr="00BA3D6E">
        <w:rPr>
          <w:rFonts w:cstheme="minorHAnsi"/>
          <w:sz w:val="24"/>
          <w:szCs w:val="24"/>
        </w:rPr>
        <w:t xml:space="preserve">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1E604469" w14:textId="77777777" w:rsidR="000B32E3" w:rsidRPr="00BA3D6E" w:rsidRDefault="000B32E3" w:rsidP="00140C88">
      <w:pPr>
        <w:spacing w:after="0" w:line="240" w:lineRule="auto"/>
        <w:jc w:val="both"/>
        <w:rPr>
          <w:rFonts w:cstheme="minorHAnsi"/>
          <w:sz w:val="24"/>
          <w:szCs w:val="24"/>
        </w:rPr>
      </w:pPr>
    </w:p>
    <w:p w14:paraId="6E2D3EE4" w14:textId="65831404"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EC2711">
        <w:rPr>
          <w:rFonts w:cstheme="minorHAnsi"/>
          <w:sz w:val="24"/>
          <w:szCs w:val="24"/>
        </w:rPr>
        <w:t>p</w:t>
      </w:r>
      <w:r w:rsidR="00E062E0">
        <w:rPr>
          <w:rFonts w:cstheme="minorHAnsi"/>
          <w:sz w:val="24"/>
          <w:szCs w:val="24"/>
        </w:rPr>
        <w:t>rincipal</w:t>
      </w:r>
      <w:r w:rsidRPr="00BA3D6E">
        <w:rPr>
          <w:rFonts w:cstheme="minorHAnsi"/>
          <w:sz w:val="24"/>
          <w:szCs w:val="24"/>
        </w:rPr>
        <w:t xml:space="preserve"> or other relevant staff always taking care to avoid due delay</w:t>
      </w:r>
      <w:r w:rsidR="00131F7C" w:rsidRPr="00EC2711">
        <w:rPr>
          <w:rFonts w:cstheme="minorHAnsi"/>
          <w:sz w:val="24"/>
          <w:szCs w:val="24"/>
        </w:rPr>
        <w:t xml:space="preserve">. </w:t>
      </w:r>
      <w:r w:rsidRPr="00EC2711">
        <w:rPr>
          <w:rFonts w:cstheme="minorHAnsi"/>
          <w:sz w:val="24"/>
          <w:szCs w:val="24"/>
        </w:rPr>
        <w:t xml:space="preserve"> If </w:t>
      </w:r>
      <w:r w:rsidR="00EC2711">
        <w:rPr>
          <w:rFonts w:cstheme="minorHAnsi"/>
          <w:sz w:val="24"/>
          <w:szCs w:val="24"/>
        </w:rPr>
        <w:t>the p</w:t>
      </w:r>
      <w:r w:rsidR="00E062E0" w:rsidRPr="00EC2711">
        <w:rPr>
          <w:rFonts w:cstheme="minorHAnsi"/>
          <w:sz w:val="24"/>
          <w:szCs w:val="24"/>
        </w:rPr>
        <w:t>rincipal</w:t>
      </w:r>
      <w:r w:rsidRPr="00EC2711">
        <w:rPr>
          <w:rFonts w:cstheme="minorHAnsi"/>
          <w:sz w:val="24"/>
          <w:szCs w:val="24"/>
        </w:rPr>
        <w:t xml:space="preserve"> is not available</w:t>
      </w:r>
      <w:r w:rsidR="00EC2711">
        <w:rPr>
          <w:rFonts w:cstheme="minorHAnsi"/>
          <w:sz w:val="24"/>
          <w:szCs w:val="24"/>
        </w:rPr>
        <w:t xml:space="preserve"> the vice-principal, Mrs Catherine Ball will assume responsibility.</w:t>
      </w:r>
      <w:r w:rsidRPr="00EC2711">
        <w:rPr>
          <w:rFonts w:cstheme="minorHAnsi"/>
          <w:sz w:val="24"/>
          <w:szCs w:val="24"/>
        </w:rPr>
        <w:t xml:space="preserve"> If required advice may be sought from </w:t>
      </w:r>
      <w:r w:rsidR="007840A5" w:rsidRPr="00EC2711">
        <w:rPr>
          <w:rFonts w:cstheme="minorHAnsi"/>
          <w:sz w:val="24"/>
          <w:szCs w:val="24"/>
        </w:rPr>
        <w:t xml:space="preserve">the </w:t>
      </w:r>
      <w:r w:rsidRPr="00EC2711">
        <w:rPr>
          <w:rFonts w:cstheme="minorHAnsi"/>
          <w:sz w:val="24"/>
          <w:szCs w:val="24"/>
        </w:rPr>
        <w:t xml:space="preserve">Education Authority </w:t>
      </w:r>
      <w:r w:rsidR="007840A5" w:rsidRPr="00EC2711">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58D2AD5C" w14:textId="77777777" w:rsidR="00BA3D6E" w:rsidRPr="00BA3D6E" w:rsidRDefault="00BA3D6E" w:rsidP="00140C88">
      <w:pPr>
        <w:spacing w:after="0" w:line="240" w:lineRule="auto"/>
        <w:jc w:val="both"/>
        <w:rPr>
          <w:rFonts w:cstheme="minorHAnsi"/>
          <w:sz w:val="24"/>
          <w:szCs w:val="24"/>
        </w:rPr>
      </w:pPr>
    </w:p>
    <w:p w14:paraId="25517811"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4177EF41" w14:textId="77777777" w:rsidR="000B32E3" w:rsidRPr="00BA3D6E" w:rsidRDefault="000B32E3" w:rsidP="000B32E3">
      <w:pPr>
        <w:spacing w:after="0" w:line="240" w:lineRule="auto"/>
        <w:jc w:val="both"/>
        <w:rPr>
          <w:rFonts w:cstheme="minorHAnsi"/>
          <w:sz w:val="24"/>
          <w:szCs w:val="24"/>
        </w:rPr>
      </w:pPr>
    </w:p>
    <w:p w14:paraId="31226A9A"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1060758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F8A99BB"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00A383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31B2DE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64BC0EC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D8F709D"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22DFF0B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4230A88"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4F57B9A7" w14:textId="77777777" w:rsidR="000B32E3" w:rsidRPr="00BA3D6E" w:rsidRDefault="000B32E3" w:rsidP="000B32E3">
      <w:pPr>
        <w:spacing w:after="0" w:line="240" w:lineRule="auto"/>
        <w:jc w:val="both"/>
        <w:rPr>
          <w:rFonts w:cstheme="minorHAnsi"/>
          <w:b/>
          <w:bCs/>
          <w:sz w:val="24"/>
          <w:szCs w:val="24"/>
        </w:rPr>
      </w:pPr>
    </w:p>
    <w:p w14:paraId="737A28FC" w14:textId="24F9270C"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E062E0">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E062E0">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E062E0">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30834C46" w14:textId="77777777" w:rsidR="00224E91" w:rsidRPr="00BA3D6E" w:rsidRDefault="00224E91" w:rsidP="00BA3D6E">
      <w:pPr>
        <w:spacing w:after="0" w:line="240" w:lineRule="auto"/>
        <w:jc w:val="both"/>
        <w:rPr>
          <w:rFonts w:cstheme="minorHAnsi"/>
          <w:sz w:val="24"/>
          <w:szCs w:val="24"/>
        </w:rPr>
      </w:pPr>
    </w:p>
    <w:p w14:paraId="7CF555CD" w14:textId="77777777" w:rsidR="00030F11" w:rsidRDefault="00030F11">
      <w:pPr>
        <w:rPr>
          <w:rFonts w:cstheme="minorHAnsi"/>
          <w:b/>
          <w:sz w:val="24"/>
          <w:szCs w:val="24"/>
        </w:rPr>
      </w:pPr>
      <w:r>
        <w:rPr>
          <w:rFonts w:cstheme="minorHAnsi"/>
          <w:b/>
          <w:sz w:val="24"/>
          <w:szCs w:val="24"/>
        </w:rPr>
        <w:br w:type="page"/>
      </w:r>
    </w:p>
    <w:p w14:paraId="3811F5AB" w14:textId="23C2A309"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lastRenderedPageBreak/>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240A6B9A" w14:textId="77777777" w:rsidR="000B32E3" w:rsidRPr="00BA3D6E" w:rsidRDefault="000B32E3" w:rsidP="00BA3D6E">
      <w:pPr>
        <w:spacing w:after="0" w:line="240" w:lineRule="auto"/>
        <w:jc w:val="both"/>
        <w:rPr>
          <w:rFonts w:cstheme="minorHAnsi"/>
          <w:b/>
          <w:sz w:val="24"/>
          <w:szCs w:val="24"/>
        </w:rPr>
      </w:pPr>
    </w:p>
    <w:p w14:paraId="3ECEBB8D"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1BFDEA70"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771798D6"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5F4F34E3"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75F16B0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9A38671" w14:textId="77777777" w:rsidR="000B32E3" w:rsidRPr="00BA3D6E" w:rsidRDefault="000B32E3" w:rsidP="000B32E3">
      <w:pPr>
        <w:spacing w:after="0" w:line="240" w:lineRule="auto"/>
        <w:jc w:val="both"/>
        <w:rPr>
          <w:rFonts w:cstheme="minorHAnsi"/>
          <w:b/>
          <w:sz w:val="24"/>
          <w:szCs w:val="24"/>
        </w:rPr>
      </w:pPr>
    </w:p>
    <w:p w14:paraId="21697EFC"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67394C88"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C39E615" w14:textId="77777777" w:rsidR="000B32E3" w:rsidRPr="00BA3D6E" w:rsidRDefault="000B32E3" w:rsidP="000B32E3">
      <w:pPr>
        <w:spacing w:after="0" w:line="240" w:lineRule="auto"/>
        <w:jc w:val="both"/>
        <w:rPr>
          <w:rFonts w:cstheme="minorHAnsi"/>
          <w:sz w:val="24"/>
          <w:szCs w:val="24"/>
        </w:rPr>
      </w:pPr>
    </w:p>
    <w:p w14:paraId="743C83F3"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509EF6B0"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7D6AB00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00F0D511" w14:textId="77777777" w:rsidR="000B32E3" w:rsidRPr="00BA3D6E" w:rsidRDefault="000B32E3" w:rsidP="000B32E3">
      <w:pPr>
        <w:spacing w:after="0" w:line="240" w:lineRule="auto"/>
        <w:jc w:val="both"/>
        <w:rPr>
          <w:rFonts w:cstheme="minorHAnsi"/>
          <w:b/>
          <w:sz w:val="24"/>
          <w:szCs w:val="24"/>
        </w:rPr>
      </w:pPr>
    </w:p>
    <w:p w14:paraId="322AA7D9"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2975EBED" w14:textId="77777777" w:rsidR="000B32E3" w:rsidRPr="00BA3D6E" w:rsidRDefault="000B32E3" w:rsidP="000B32E3">
      <w:pPr>
        <w:spacing w:after="0" w:line="240" w:lineRule="auto"/>
        <w:jc w:val="both"/>
        <w:rPr>
          <w:rFonts w:cstheme="minorHAnsi"/>
          <w:sz w:val="24"/>
          <w:szCs w:val="24"/>
        </w:rPr>
      </w:pPr>
    </w:p>
    <w:p w14:paraId="1A81267B" w14:textId="70F2C204" w:rsidR="000B32E3" w:rsidRDefault="00224E91" w:rsidP="00030F11">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our </w:t>
      </w:r>
      <w:r w:rsidR="00030F11" w:rsidRPr="00030F11">
        <w:rPr>
          <w:rFonts w:asciiTheme="minorHAnsi" w:hAnsiTheme="minorHAnsi" w:cstheme="minorHAnsi"/>
          <w:b w:val="0"/>
          <w:bCs/>
        </w:rPr>
        <w:t>St Patrick’s &amp; St Joseph’s</w:t>
      </w:r>
      <w:r w:rsidR="00030F11" w:rsidRPr="00030F11">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030F11">
        <w:rPr>
          <w:rFonts w:asciiTheme="minorHAnsi" w:hAnsiTheme="minorHAnsi" w:cstheme="minorHAnsi"/>
          <w:b w:val="0"/>
        </w:rPr>
        <w:t>p</w:t>
      </w:r>
      <w:r w:rsidR="00E062E0">
        <w:rPr>
          <w:rFonts w:asciiTheme="minorHAnsi" w:hAnsiTheme="minorHAnsi" w:cstheme="minorHAnsi"/>
          <w:b w:val="0"/>
        </w:rPr>
        <w:t>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2C0A1096" w14:textId="77777777" w:rsidR="00030F11" w:rsidRPr="00030F11" w:rsidRDefault="00030F11" w:rsidP="00030F11"/>
    <w:p w14:paraId="67ADE9A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15EA81C2" w14:textId="77777777" w:rsidR="000B32E3" w:rsidRPr="00BA3D6E" w:rsidRDefault="000B32E3" w:rsidP="000B32E3">
      <w:pPr>
        <w:spacing w:after="0" w:line="240" w:lineRule="auto"/>
        <w:jc w:val="both"/>
        <w:rPr>
          <w:rFonts w:cstheme="minorHAnsi"/>
          <w:sz w:val="24"/>
          <w:szCs w:val="24"/>
        </w:rPr>
      </w:pPr>
    </w:p>
    <w:p w14:paraId="60809A7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w:t>
      </w:r>
      <w:r w:rsidRPr="00BA3D6E">
        <w:rPr>
          <w:rFonts w:cstheme="minorHAnsi"/>
          <w:sz w:val="24"/>
          <w:szCs w:val="24"/>
        </w:rPr>
        <w:lastRenderedPageBreak/>
        <w:t>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0B36AED" w14:textId="77777777" w:rsidR="000B32E3" w:rsidRPr="00BA3D6E" w:rsidRDefault="000B32E3" w:rsidP="000B32E3">
      <w:pPr>
        <w:spacing w:after="0" w:line="240" w:lineRule="auto"/>
        <w:jc w:val="both"/>
        <w:rPr>
          <w:rFonts w:cstheme="minorHAnsi"/>
          <w:sz w:val="24"/>
          <w:szCs w:val="24"/>
        </w:rPr>
      </w:pPr>
    </w:p>
    <w:p w14:paraId="026BA375" w14:textId="77777777" w:rsidR="00DE081D" w:rsidRPr="00BA3D6E" w:rsidRDefault="00DE081D" w:rsidP="000B32E3">
      <w:pPr>
        <w:spacing w:after="0" w:line="240" w:lineRule="auto"/>
        <w:rPr>
          <w:rFonts w:cstheme="minorHAnsi"/>
          <w:b/>
          <w:sz w:val="24"/>
          <w:szCs w:val="24"/>
        </w:rPr>
      </w:pPr>
    </w:p>
    <w:p w14:paraId="766A733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CD27878" w14:textId="77777777" w:rsidR="000B32E3" w:rsidRPr="00BA3D6E" w:rsidRDefault="000B32E3" w:rsidP="000B32E3">
      <w:pPr>
        <w:spacing w:after="0" w:line="240" w:lineRule="auto"/>
        <w:rPr>
          <w:rFonts w:cstheme="minorHAnsi"/>
          <w:b/>
          <w:sz w:val="24"/>
          <w:szCs w:val="24"/>
        </w:rPr>
      </w:pPr>
    </w:p>
    <w:p w14:paraId="6164779F" w14:textId="40E98940"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 All staff paid or unpaid who are appointed to positions in </w:t>
      </w:r>
      <w:r w:rsidR="00030F11" w:rsidRPr="00030F11">
        <w:rPr>
          <w:rFonts w:cstheme="minorHAnsi"/>
          <w:bCs/>
          <w:sz w:val="24"/>
          <w:szCs w:val="24"/>
        </w:rPr>
        <w:t>St Patrick’s &amp; St Joseph’s</w:t>
      </w:r>
      <w:r w:rsidR="00030F11" w:rsidRPr="00030F11">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664DFB7B" w14:textId="77777777" w:rsidR="00224E91" w:rsidRPr="00BA3D6E" w:rsidRDefault="00224E91" w:rsidP="000B32E3">
      <w:pPr>
        <w:spacing w:after="0" w:line="240" w:lineRule="auto"/>
        <w:jc w:val="both"/>
        <w:rPr>
          <w:rFonts w:cstheme="minorHAnsi"/>
          <w:b/>
          <w:sz w:val="24"/>
          <w:szCs w:val="24"/>
          <w:u w:val="single"/>
        </w:rPr>
      </w:pPr>
    </w:p>
    <w:p w14:paraId="58B58D07"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47F01C3C" w14:textId="77777777" w:rsidR="000B32E3" w:rsidRPr="00BA3D6E" w:rsidRDefault="000B32E3" w:rsidP="000B32E3">
      <w:pPr>
        <w:spacing w:after="0" w:line="240" w:lineRule="auto"/>
        <w:jc w:val="both"/>
        <w:rPr>
          <w:rFonts w:cstheme="minorHAnsi"/>
          <w:b/>
          <w:sz w:val="24"/>
          <w:szCs w:val="24"/>
        </w:rPr>
      </w:pPr>
    </w:p>
    <w:p w14:paraId="617809B4"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5192B69" w14:textId="5A433470"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41A34000" w14:textId="77777777" w:rsidR="00224E91" w:rsidRPr="00BA3D6E" w:rsidRDefault="00224E91" w:rsidP="000B32E3">
      <w:pPr>
        <w:pStyle w:val="BodyText"/>
        <w:jc w:val="both"/>
        <w:rPr>
          <w:rFonts w:asciiTheme="minorHAnsi" w:hAnsiTheme="minorHAnsi" w:cstheme="minorHAnsi"/>
          <w:b/>
          <w:i w:val="0"/>
          <w:color w:val="5B9BD5" w:themeColor="accent1"/>
        </w:rPr>
      </w:pPr>
    </w:p>
    <w:p w14:paraId="2EDB0636" w14:textId="5F3FA4DF"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238A00AA" w14:textId="77777777" w:rsidR="00BA3D6E" w:rsidRPr="00BA3D6E" w:rsidRDefault="00BA3D6E" w:rsidP="000B32E3">
      <w:pPr>
        <w:spacing w:after="0" w:line="240" w:lineRule="auto"/>
        <w:jc w:val="both"/>
        <w:rPr>
          <w:rFonts w:cstheme="minorHAnsi"/>
          <w:b/>
          <w:sz w:val="24"/>
          <w:szCs w:val="24"/>
        </w:rPr>
      </w:pPr>
    </w:p>
    <w:p w14:paraId="00483255"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6CBF9FAC" w14:textId="77777777" w:rsidR="00224E91" w:rsidRPr="00BA3D6E" w:rsidRDefault="00224E91" w:rsidP="000B32E3">
      <w:pPr>
        <w:pStyle w:val="BodyText"/>
        <w:rPr>
          <w:rFonts w:asciiTheme="minorHAnsi" w:hAnsiTheme="minorHAnsi" w:cstheme="minorHAnsi"/>
          <w:i w:val="0"/>
          <w:color w:val="FF0000"/>
        </w:rPr>
      </w:pPr>
    </w:p>
    <w:p w14:paraId="0FD85CD1"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p>
    <w:p w14:paraId="7A6D8016" w14:textId="77777777" w:rsidR="000B32E3" w:rsidRPr="00BA3D6E" w:rsidRDefault="000B32E3" w:rsidP="000B32E3">
      <w:pPr>
        <w:pStyle w:val="ListParagraph"/>
        <w:spacing w:after="0" w:line="240" w:lineRule="auto"/>
        <w:ind w:left="426"/>
        <w:jc w:val="both"/>
        <w:rPr>
          <w:rFonts w:cstheme="minorHAnsi"/>
          <w:b/>
          <w:sz w:val="24"/>
          <w:szCs w:val="24"/>
        </w:rPr>
      </w:pPr>
    </w:p>
    <w:p w14:paraId="55D7B4BE"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BA3D6E">
        <w:rPr>
          <w:rFonts w:cstheme="minorHAnsi"/>
          <w:bCs/>
          <w:sz w:val="24"/>
          <w:szCs w:val="24"/>
        </w:rPr>
        <w:t>e.g.</w:t>
      </w:r>
      <w:proofErr w:type="gramEnd"/>
      <w:r w:rsidRPr="00BA3D6E">
        <w:rPr>
          <w:rFonts w:cstheme="minorHAnsi"/>
          <w:bCs/>
          <w:sz w:val="24"/>
          <w:szCs w:val="24"/>
        </w:rPr>
        <w:t xml:space="preserve"> fire fighters, police etc. health visitor parent programmes.</w:t>
      </w:r>
    </w:p>
    <w:p w14:paraId="4F3DB477" w14:textId="77777777" w:rsidR="007840A5" w:rsidRPr="00BA3D6E" w:rsidRDefault="007840A5" w:rsidP="000B32E3">
      <w:pPr>
        <w:spacing w:after="0" w:line="240" w:lineRule="auto"/>
        <w:rPr>
          <w:rFonts w:cstheme="minorHAnsi"/>
          <w:b/>
          <w:sz w:val="24"/>
          <w:szCs w:val="24"/>
        </w:rPr>
      </w:pPr>
    </w:p>
    <w:p w14:paraId="7C255D96" w14:textId="77777777" w:rsidR="00030F11" w:rsidRDefault="00030F11">
      <w:pPr>
        <w:rPr>
          <w:rFonts w:cstheme="minorHAnsi"/>
          <w:b/>
          <w:sz w:val="24"/>
          <w:szCs w:val="24"/>
        </w:rPr>
      </w:pPr>
      <w:r>
        <w:rPr>
          <w:rFonts w:cstheme="minorHAnsi"/>
          <w:b/>
          <w:sz w:val="24"/>
          <w:szCs w:val="24"/>
        </w:rPr>
        <w:br w:type="page"/>
      </w:r>
    </w:p>
    <w:p w14:paraId="0D411219" w14:textId="27A4E657" w:rsidR="00224E91" w:rsidRPr="00BA3D6E" w:rsidRDefault="00821C06" w:rsidP="000B32E3">
      <w:pPr>
        <w:spacing w:after="0" w:line="240" w:lineRule="auto"/>
        <w:rPr>
          <w:rFonts w:cstheme="minorHAnsi"/>
          <w:b/>
          <w:sz w:val="24"/>
          <w:szCs w:val="24"/>
        </w:rPr>
      </w:pPr>
      <w:r w:rsidRPr="00BA3D6E">
        <w:rPr>
          <w:rFonts w:cstheme="minorHAnsi"/>
          <w:b/>
          <w:sz w:val="24"/>
          <w:szCs w:val="24"/>
        </w:rPr>
        <w:lastRenderedPageBreak/>
        <w:t xml:space="preserve">10 </w:t>
      </w:r>
      <w:r w:rsidR="00BA3D6E">
        <w:rPr>
          <w:rFonts w:cstheme="minorHAnsi"/>
          <w:b/>
          <w:sz w:val="24"/>
          <w:szCs w:val="24"/>
        </w:rPr>
        <w:tab/>
      </w:r>
      <w:r w:rsidR="00BA3D6E" w:rsidRPr="00BA3D6E">
        <w:rPr>
          <w:rFonts w:cstheme="minorHAnsi"/>
          <w:b/>
          <w:sz w:val="24"/>
          <w:szCs w:val="24"/>
        </w:rPr>
        <w:t>MONITORING AND EVALUATION</w:t>
      </w:r>
    </w:p>
    <w:p w14:paraId="14600CE5" w14:textId="77777777" w:rsidR="000B32E3" w:rsidRPr="00BA3D6E" w:rsidRDefault="000B32E3" w:rsidP="000B32E3">
      <w:pPr>
        <w:spacing w:after="0" w:line="240" w:lineRule="auto"/>
        <w:rPr>
          <w:rFonts w:cstheme="minorHAnsi"/>
          <w:b/>
          <w:sz w:val="24"/>
          <w:szCs w:val="24"/>
        </w:rPr>
      </w:pPr>
    </w:p>
    <w:p w14:paraId="43DB6F6E"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544E9851"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56F8C2FF" w14:textId="77777777" w:rsidTr="00BA3D6E">
        <w:tc>
          <w:tcPr>
            <w:tcW w:w="5949" w:type="dxa"/>
          </w:tcPr>
          <w:p w14:paraId="66362E9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47A66EE3"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1953F24A" w14:textId="77777777" w:rsidTr="00BA3D6E">
        <w:tc>
          <w:tcPr>
            <w:tcW w:w="5949" w:type="dxa"/>
          </w:tcPr>
          <w:p w14:paraId="205D83E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E99476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3B6BC02F" w14:textId="77777777" w:rsidTr="00BA3D6E">
        <w:tc>
          <w:tcPr>
            <w:tcW w:w="5949" w:type="dxa"/>
          </w:tcPr>
          <w:p w14:paraId="4482AE2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45F69D3" w14:textId="06B5E24D" w:rsidR="000B32E3" w:rsidRPr="00E00254" w:rsidRDefault="00E062E0" w:rsidP="000B32E3">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Principal</w:t>
            </w:r>
          </w:p>
        </w:tc>
      </w:tr>
      <w:tr w:rsidR="000B32E3" w:rsidRPr="00E00254" w14:paraId="4030CCF1" w14:textId="77777777" w:rsidTr="00BA3D6E">
        <w:tc>
          <w:tcPr>
            <w:tcW w:w="5949" w:type="dxa"/>
          </w:tcPr>
          <w:p w14:paraId="2FB8A09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8F4BE2E"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2B331869"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623C4C55" w14:textId="77777777" w:rsidR="00224E91" w:rsidRPr="00E00254" w:rsidRDefault="00224E91" w:rsidP="000B32E3">
      <w:pPr>
        <w:spacing w:after="0" w:line="240" w:lineRule="auto"/>
        <w:rPr>
          <w:rFonts w:cstheme="minorHAnsi"/>
          <w:color w:val="5B9BD5" w:themeColor="accent1"/>
        </w:rPr>
      </w:pPr>
    </w:p>
    <w:p w14:paraId="3E495110" w14:textId="77777777" w:rsidR="00BA3D6E" w:rsidRDefault="00BA3D6E" w:rsidP="00C9300C">
      <w:pPr>
        <w:spacing w:after="0" w:line="240" w:lineRule="auto"/>
        <w:rPr>
          <w:rFonts w:cstheme="minorHAnsi"/>
          <w:color w:val="5B9BD5" w:themeColor="accent1"/>
        </w:rPr>
      </w:pPr>
      <w:bookmarkStart w:id="0" w:name="appendix1"/>
    </w:p>
    <w:p w14:paraId="1DB7BA24" w14:textId="77777777" w:rsidR="004C1F5C" w:rsidRDefault="004C1F5C">
      <w:pPr>
        <w:rPr>
          <w:rFonts w:cstheme="minorHAnsi"/>
          <w:b/>
          <w:sz w:val="28"/>
          <w:szCs w:val="28"/>
        </w:rPr>
      </w:pPr>
      <w:r>
        <w:rPr>
          <w:rFonts w:cstheme="minorHAnsi"/>
          <w:b/>
          <w:sz w:val="28"/>
          <w:szCs w:val="28"/>
        </w:rPr>
        <w:br w:type="page"/>
      </w:r>
    </w:p>
    <w:p w14:paraId="2C6CBD10"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629DDB50"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CF3775C" w14:textId="77777777" w:rsidR="00C9300C" w:rsidRPr="00E00254" w:rsidRDefault="00C9300C" w:rsidP="00C9300C">
      <w:pPr>
        <w:pStyle w:val="Default"/>
        <w:ind w:left="426"/>
        <w:jc w:val="center"/>
        <w:rPr>
          <w:rFonts w:asciiTheme="minorHAnsi" w:hAnsiTheme="minorHAnsi" w:cstheme="minorHAnsi"/>
          <w:sz w:val="28"/>
        </w:rPr>
      </w:pPr>
    </w:p>
    <w:p w14:paraId="0336E276" w14:textId="31D42ECB" w:rsidR="00C9300C" w:rsidRPr="00E00254" w:rsidRDefault="00030F11" w:rsidP="00C9300C">
      <w:pPr>
        <w:pStyle w:val="Default"/>
        <w:ind w:left="426"/>
        <w:jc w:val="center"/>
        <w:rPr>
          <w:rFonts w:asciiTheme="minorHAnsi" w:hAnsiTheme="minorHAnsi" w:cstheme="minorHAnsi"/>
          <w:b/>
          <w:bCs/>
          <w:sz w:val="28"/>
          <w:u w:val="single"/>
        </w:rPr>
      </w:pPr>
      <w:r>
        <w:rPr>
          <w:rFonts w:asciiTheme="minorHAnsi" w:hAnsiTheme="minorHAnsi" w:cstheme="minorHAnsi"/>
          <w:b/>
          <w:bCs/>
          <w:sz w:val="28"/>
          <w:u w:val="single"/>
        </w:rPr>
        <w:t>Significant Event</w:t>
      </w:r>
    </w:p>
    <w:p w14:paraId="6B9A7AC4" w14:textId="77777777" w:rsidR="00C9300C" w:rsidRPr="00E00254" w:rsidRDefault="00C9300C" w:rsidP="00C9300C">
      <w:pPr>
        <w:pStyle w:val="Default"/>
        <w:ind w:left="426"/>
        <w:jc w:val="center"/>
        <w:rPr>
          <w:rFonts w:asciiTheme="minorHAnsi" w:hAnsiTheme="minorHAnsi" w:cstheme="minorHAnsi"/>
          <w:sz w:val="28"/>
        </w:rPr>
      </w:pPr>
    </w:p>
    <w:p w14:paraId="2064B05C"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51CE8D44" w14:textId="72C339D6" w:rsidR="00C9300C" w:rsidRDefault="00C9300C" w:rsidP="00C9300C">
      <w:pPr>
        <w:rPr>
          <w:rFonts w:cstheme="minorHAnsi"/>
          <w:sz w:val="20"/>
          <w:szCs w:val="24"/>
        </w:rPr>
      </w:pPr>
    </w:p>
    <w:p w14:paraId="468EAA66" w14:textId="7D2C94C2" w:rsidR="00BD1A94" w:rsidRPr="00E00254" w:rsidRDefault="00BD1A94" w:rsidP="00C9300C">
      <w:pPr>
        <w:rPr>
          <w:rFonts w:cstheme="minorHAnsi"/>
          <w:sz w:val="20"/>
          <w:szCs w:val="24"/>
        </w:rPr>
      </w:pPr>
      <w:r w:rsidRPr="00BD1A94">
        <w:rPr>
          <w:rFonts w:cstheme="minorHAnsi"/>
          <w:sz w:val="20"/>
          <w:szCs w:val="24"/>
        </w:rPr>
        <w:drawing>
          <wp:inline distT="0" distB="0" distL="0" distR="0" wp14:anchorId="3253BEEE" wp14:editId="40548530">
            <wp:extent cx="5731510" cy="25406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540635"/>
                    </a:xfrm>
                    <a:prstGeom prst="rect">
                      <a:avLst/>
                    </a:prstGeom>
                  </pic:spPr>
                </pic:pic>
              </a:graphicData>
            </a:graphic>
          </wp:inline>
        </w:drawing>
      </w:r>
    </w:p>
    <w:p w14:paraId="2D79C79F" w14:textId="5D35A1CB" w:rsidR="00C9300C" w:rsidRPr="00E00254" w:rsidRDefault="00BD1A94" w:rsidP="000B32E3">
      <w:pPr>
        <w:spacing w:after="0" w:line="240" w:lineRule="auto"/>
        <w:rPr>
          <w:rFonts w:cstheme="minorHAnsi"/>
          <w:b/>
          <w:sz w:val="24"/>
          <w:szCs w:val="24"/>
        </w:rPr>
      </w:pPr>
      <w:r w:rsidRPr="00BD1A94">
        <w:rPr>
          <w:rFonts w:cstheme="minorHAnsi"/>
          <w:b/>
          <w:sz w:val="24"/>
          <w:szCs w:val="24"/>
        </w:rPr>
        <w:drawing>
          <wp:inline distT="0" distB="0" distL="0" distR="0" wp14:anchorId="6D8CBDB6" wp14:editId="1FB94011">
            <wp:extent cx="5731510" cy="3836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36670"/>
                    </a:xfrm>
                    <a:prstGeom prst="rect">
                      <a:avLst/>
                    </a:prstGeom>
                  </pic:spPr>
                </pic:pic>
              </a:graphicData>
            </a:graphic>
          </wp:inline>
        </w:drawing>
      </w:r>
    </w:p>
    <w:p w14:paraId="33EBDEE7" w14:textId="77777777" w:rsidR="00C9300C" w:rsidRPr="00E00254" w:rsidRDefault="00C9300C" w:rsidP="000B32E3">
      <w:pPr>
        <w:spacing w:after="0" w:line="240" w:lineRule="auto"/>
        <w:rPr>
          <w:rFonts w:cstheme="minorHAnsi"/>
          <w:b/>
          <w:sz w:val="24"/>
          <w:szCs w:val="24"/>
        </w:rPr>
      </w:pPr>
    </w:p>
    <w:p w14:paraId="7AD309F9" w14:textId="77777777" w:rsidR="00C9300C" w:rsidRPr="00E00254" w:rsidRDefault="00C9300C" w:rsidP="000B32E3">
      <w:pPr>
        <w:spacing w:after="0" w:line="240" w:lineRule="auto"/>
        <w:rPr>
          <w:rFonts w:cstheme="minorHAnsi"/>
          <w:b/>
          <w:sz w:val="24"/>
          <w:szCs w:val="24"/>
        </w:rPr>
      </w:pPr>
    </w:p>
    <w:p w14:paraId="129C1A76" w14:textId="77777777" w:rsidR="00C9300C" w:rsidRPr="00E00254" w:rsidRDefault="00C9300C" w:rsidP="000B32E3">
      <w:pPr>
        <w:spacing w:after="0" w:line="240" w:lineRule="auto"/>
        <w:rPr>
          <w:rFonts w:cstheme="minorHAnsi"/>
          <w:b/>
          <w:sz w:val="24"/>
          <w:szCs w:val="24"/>
        </w:rPr>
      </w:pPr>
    </w:p>
    <w:p w14:paraId="09AFD53F" w14:textId="77777777" w:rsidR="00C9300C" w:rsidRPr="00E00254" w:rsidRDefault="00C9300C" w:rsidP="000B32E3">
      <w:pPr>
        <w:spacing w:after="0" w:line="240" w:lineRule="auto"/>
        <w:rPr>
          <w:rFonts w:cstheme="minorHAnsi"/>
          <w:b/>
          <w:sz w:val="24"/>
          <w:szCs w:val="24"/>
        </w:rPr>
      </w:pPr>
    </w:p>
    <w:p w14:paraId="39948417"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119C34A9" w14:textId="77777777" w:rsidR="000B32E3" w:rsidRPr="000A6A66" w:rsidRDefault="000B32E3" w:rsidP="000B32E3">
      <w:pPr>
        <w:spacing w:after="0" w:line="240" w:lineRule="auto"/>
        <w:rPr>
          <w:rFonts w:cstheme="minorHAnsi"/>
          <w:b/>
          <w:sz w:val="24"/>
          <w:szCs w:val="24"/>
        </w:rPr>
      </w:pPr>
    </w:p>
    <w:p w14:paraId="309CE3C1"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DDA2AF9"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5AF4D5B"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13746B2"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09FDBB4" w14:textId="10CC013C"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BD1A94" w:rsidRPr="00BD1A94">
        <w:rPr>
          <w:rFonts w:cstheme="minorHAnsi"/>
          <w:sz w:val="24"/>
          <w:szCs w:val="24"/>
        </w:rPr>
        <w:t xml:space="preserve">St Patrick’s &amp; St Joseph’s </w:t>
      </w:r>
      <w:r w:rsidRPr="000A6A66">
        <w:rPr>
          <w:rFonts w:cstheme="minorHAnsi"/>
          <w:sz w:val="24"/>
          <w:szCs w:val="24"/>
        </w:rPr>
        <w:t xml:space="preserve">become aware of signs that may indicate </w:t>
      </w:r>
      <w:proofErr w:type="gramStart"/>
      <w:r w:rsidRPr="000A6A66">
        <w:rPr>
          <w:rFonts w:cstheme="minorHAnsi"/>
          <w:sz w:val="24"/>
          <w:szCs w:val="24"/>
        </w:rPr>
        <w:t>grooming</w:t>
      </w:r>
      <w:proofErr w:type="gramEnd"/>
      <w:r w:rsidRPr="000A6A66">
        <w:rPr>
          <w:rFonts w:cstheme="minorHAnsi"/>
          <w:sz w:val="24"/>
          <w:szCs w:val="24"/>
        </w:rPr>
        <w:t xml:space="preserve">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FBC5557" w14:textId="77777777" w:rsidR="00224E91" w:rsidRPr="000A6A66" w:rsidRDefault="00224E91" w:rsidP="000B32E3">
      <w:pPr>
        <w:spacing w:after="0" w:line="240" w:lineRule="auto"/>
        <w:jc w:val="both"/>
        <w:rPr>
          <w:rFonts w:cstheme="minorHAnsi"/>
          <w:b/>
          <w:iCs/>
          <w:sz w:val="24"/>
          <w:szCs w:val="24"/>
        </w:rPr>
      </w:pPr>
    </w:p>
    <w:p w14:paraId="7722D959"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0EF91728"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4FA1BB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0A053E0E"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062A5005"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04C7462"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30199FA8"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620EB184"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68BD0BB6"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37774180" w14:textId="77777777" w:rsidR="00224E91" w:rsidRPr="000A6A66" w:rsidRDefault="00224E91" w:rsidP="000B32E3">
      <w:pPr>
        <w:spacing w:after="0" w:line="240" w:lineRule="auto"/>
        <w:jc w:val="both"/>
        <w:rPr>
          <w:rFonts w:cstheme="minorHAnsi"/>
          <w:b/>
          <w:color w:val="5B9BD5" w:themeColor="accent1"/>
          <w:sz w:val="24"/>
          <w:szCs w:val="24"/>
        </w:rPr>
      </w:pPr>
    </w:p>
    <w:p w14:paraId="7518930E"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4ACE6BD5" w14:textId="77777777" w:rsidR="00D135EB" w:rsidRPr="000A6A66" w:rsidRDefault="00D135EB" w:rsidP="000B32E3">
      <w:pPr>
        <w:spacing w:after="0" w:line="240" w:lineRule="auto"/>
        <w:jc w:val="both"/>
        <w:rPr>
          <w:rFonts w:cstheme="minorHAnsi"/>
          <w:sz w:val="24"/>
          <w:szCs w:val="24"/>
        </w:rPr>
      </w:pPr>
    </w:p>
    <w:p w14:paraId="6C0BAC02"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16D2BC92" w14:textId="77777777" w:rsidR="00D135EB" w:rsidRPr="000A6A66" w:rsidRDefault="00D135EB" w:rsidP="000B32E3">
      <w:pPr>
        <w:spacing w:after="0" w:line="240" w:lineRule="auto"/>
        <w:jc w:val="both"/>
        <w:rPr>
          <w:rFonts w:cstheme="minorHAnsi"/>
          <w:b/>
          <w:sz w:val="24"/>
          <w:szCs w:val="24"/>
        </w:rPr>
      </w:pPr>
    </w:p>
    <w:p w14:paraId="2D98D99F"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5BE18586"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5CC3A92" w14:textId="77777777" w:rsidR="00D135EB" w:rsidRPr="000A6A66" w:rsidRDefault="00D135EB" w:rsidP="000B32E3">
      <w:pPr>
        <w:spacing w:after="0" w:line="240" w:lineRule="auto"/>
        <w:jc w:val="both"/>
        <w:rPr>
          <w:rFonts w:cstheme="minorHAnsi"/>
          <w:sz w:val="24"/>
          <w:szCs w:val="24"/>
        </w:rPr>
      </w:pPr>
    </w:p>
    <w:p w14:paraId="36EFEB8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2D2B508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71BCB3D0" w14:textId="77777777" w:rsidR="000B32E3" w:rsidRPr="000A6A66" w:rsidRDefault="000B32E3" w:rsidP="000B32E3">
      <w:pPr>
        <w:spacing w:after="0" w:line="240" w:lineRule="auto"/>
        <w:jc w:val="both"/>
        <w:rPr>
          <w:rFonts w:cstheme="minorHAnsi"/>
          <w:sz w:val="24"/>
          <w:szCs w:val="24"/>
        </w:rPr>
      </w:pPr>
    </w:p>
    <w:p w14:paraId="6F4B26EC"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31212F62"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32F36A8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3F49C0D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B76BF4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proofErr w:type="gramStart"/>
      <w:r w:rsidRPr="00047A3E">
        <w:rPr>
          <w:rFonts w:cstheme="minorHAnsi"/>
          <w:sz w:val="24"/>
          <w:szCs w:val="24"/>
          <w:lang w:val="en-US" w:eastAsia="en-GB"/>
        </w:rPr>
        <w:t>physical</w:t>
      </w:r>
      <w:proofErr w:type="gramEnd"/>
      <w:r w:rsidRPr="00047A3E">
        <w:rPr>
          <w:rFonts w:cstheme="minorHAnsi"/>
          <w:sz w:val="24"/>
          <w:szCs w:val="24"/>
          <w:lang w:val="en-US" w:eastAsia="en-GB"/>
        </w:rPr>
        <w:t xml:space="preserve"> and psychological harm. Operation Encompass aims to mitigate this harm by enabling the provision of immediate support. This rapid provision of support within the school </w:t>
      </w:r>
      <w:r w:rsidRPr="00047A3E">
        <w:rPr>
          <w:rFonts w:cstheme="minorHAnsi"/>
          <w:sz w:val="24"/>
          <w:szCs w:val="24"/>
          <w:lang w:val="en-US" w:eastAsia="en-GB"/>
        </w:rPr>
        <w:lastRenderedPageBreak/>
        <w:t xml:space="preserve">environment means children are better safeguarded against the short, </w:t>
      </w:r>
      <w:proofErr w:type="gramStart"/>
      <w:r w:rsidRPr="00047A3E">
        <w:rPr>
          <w:rFonts w:cstheme="minorHAnsi"/>
          <w:sz w:val="24"/>
          <w:szCs w:val="24"/>
          <w:lang w:val="en-US" w:eastAsia="en-GB"/>
        </w:rPr>
        <w:t>medium</w:t>
      </w:r>
      <w:proofErr w:type="gramEnd"/>
      <w:r w:rsidRPr="00047A3E">
        <w:rPr>
          <w:rFonts w:cstheme="minorHAnsi"/>
          <w:sz w:val="24"/>
          <w:szCs w:val="24"/>
          <w:lang w:val="en-US" w:eastAsia="en-GB"/>
        </w:rPr>
        <w:t xml:space="preserve"> and long-term effects of domestic abuse.</w:t>
      </w:r>
    </w:p>
    <w:p w14:paraId="65941CB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E1DAAB5"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047A3E">
        <w:rPr>
          <w:rFonts w:cstheme="minorHAnsi"/>
          <w:sz w:val="24"/>
          <w:szCs w:val="24"/>
          <w:lang w:val="en-US" w:eastAsia="en-GB"/>
        </w:rPr>
        <w:t>make contact with</w:t>
      </w:r>
      <w:proofErr w:type="gramEnd"/>
      <w:r w:rsidRPr="00047A3E">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32ADDF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2E92ECAE"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558EAAC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5D3A466B"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Further information about The Domestic Abuse Information Sharing with Schools etc. Regulations (Northern Ireland) 2022can be found by following the link to:  </w:t>
      </w:r>
      <w:hyperlink r:id="rId16"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1FAC6492"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339AE585"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863E6CC"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0B9A04E4" w14:textId="77777777" w:rsidR="000B32E3" w:rsidRPr="000A6A66" w:rsidRDefault="000B32E3" w:rsidP="000B32E3">
      <w:pPr>
        <w:spacing w:after="0" w:line="240" w:lineRule="auto"/>
        <w:jc w:val="both"/>
        <w:rPr>
          <w:rFonts w:cstheme="minorHAnsi"/>
          <w:b/>
          <w:sz w:val="24"/>
          <w:szCs w:val="24"/>
        </w:rPr>
      </w:pPr>
    </w:p>
    <w:p w14:paraId="3592EBD4" w14:textId="77777777" w:rsidR="00BD1A94" w:rsidRDefault="00BD1A94" w:rsidP="000B32E3">
      <w:pPr>
        <w:spacing w:after="0" w:line="240" w:lineRule="auto"/>
        <w:rPr>
          <w:rFonts w:cstheme="minorHAnsi"/>
          <w:b/>
          <w:sz w:val="24"/>
          <w:szCs w:val="24"/>
        </w:rPr>
      </w:pPr>
    </w:p>
    <w:p w14:paraId="2443B2F4" w14:textId="7D580A5F" w:rsidR="00224E91" w:rsidRPr="000A6A66" w:rsidRDefault="00173046" w:rsidP="000B32E3">
      <w:pPr>
        <w:spacing w:after="0" w:line="240" w:lineRule="auto"/>
        <w:rPr>
          <w:rFonts w:cstheme="minorHAnsi"/>
          <w:b/>
          <w:sz w:val="24"/>
          <w:szCs w:val="24"/>
        </w:rPr>
      </w:pPr>
      <w:r w:rsidRPr="00BD1A94">
        <w:rPr>
          <w:rFonts w:cstheme="minorHAnsi"/>
          <w:b/>
          <w:sz w:val="24"/>
          <w:szCs w:val="24"/>
        </w:rPr>
        <w:t>Childre</w:t>
      </w:r>
      <w:r w:rsidR="004E415A" w:rsidRPr="00BD1A94">
        <w:rPr>
          <w:rFonts w:cstheme="minorHAnsi"/>
          <w:b/>
          <w:sz w:val="24"/>
          <w:szCs w:val="24"/>
        </w:rPr>
        <w:t>n Who Display Harmful Sexual</w:t>
      </w:r>
      <w:r w:rsidRPr="00BD1A94">
        <w:rPr>
          <w:rFonts w:cstheme="minorHAnsi"/>
          <w:b/>
          <w:sz w:val="24"/>
          <w:szCs w:val="24"/>
        </w:rPr>
        <w:t xml:space="preserve"> Behaviour</w:t>
      </w:r>
    </w:p>
    <w:p w14:paraId="5434F6F5" w14:textId="77777777" w:rsidR="000B32E3" w:rsidRPr="000A6A66" w:rsidRDefault="000B32E3" w:rsidP="000B32E3">
      <w:pPr>
        <w:spacing w:after="0" w:line="240" w:lineRule="auto"/>
        <w:rPr>
          <w:rFonts w:cstheme="minorHAnsi"/>
          <w:b/>
          <w:sz w:val="24"/>
          <w:szCs w:val="24"/>
        </w:rPr>
      </w:pPr>
    </w:p>
    <w:p w14:paraId="0EF2F75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A067788"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05244A1E"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5C3C0CB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6C145B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w:t>
      </w:r>
      <w:r w:rsidR="007F020C">
        <w:rPr>
          <w:rFonts w:cstheme="minorHAnsi"/>
          <w:sz w:val="24"/>
          <w:szCs w:val="24"/>
        </w:rPr>
        <w:t xml:space="preserve"> problematic, </w:t>
      </w:r>
      <w:proofErr w:type="gramStart"/>
      <w:r w:rsidR="004E415A" w:rsidRPr="00047A3E">
        <w:rPr>
          <w:rFonts w:cstheme="minorHAnsi"/>
          <w:sz w:val="24"/>
          <w:szCs w:val="24"/>
        </w:rPr>
        <w:t>abusive</w:t>
      </w:r>
      <w:proofErr w:type="gramEnd"/>
      <w:r w:rsidR="004E415A" w:rsidRPr="00047A3E">
        <w:rPr>
          <w:rFonts w:cstheme="minorHAnsi"/>
          <w:sz w:val="24"/>
          <w:szCs w:val="24"/>
        </w:rPr>
        <w:t xml:space="preser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normally have no need for </w:t>
      </w:r>
      <w:proofErr w:type="gramStart"/>
      <w:r w:rsidRPr="00047A3E">
        <w:rPr>
          <w:rFonts w:cstheme="minorHAnsi"/>
          <w:sz w:val="24"/>
          <w:szCs w:val="24"/>
        </w:rPr>
        <w:t>intervention,</w:t>
      </w:r>
      <w:proofErr w:type="gramEnd"/>
      <w:r w:rsidRPr="00047A3E">
        <w:rPr>
          <w:rFonts w:cstheme="minorHAnsi"/>
          <w:sz w:val="24"/>
          <w:szCs w:val="24"/>
        </w:rPr>
        <w:t xml:space="preserve">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3F9D3B67"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0DFCACCC"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317DC170"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072A96C"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09DA75DF"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or harm to others. </w:t>
      </w:r>
    </w:p>
    <w:p w14:paraId="1CE89320" w14:textId="77777777" w:rsidR="004E415A" w:rsidRPr="004E415A" w:rsidRDefault="004E415A" w:rsidP="004E415A">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2219CF10" w14:textId="3F5942A1" w:rsidR="000B32E3" w:rsidRPr="00EE51E7" w:rsidRDefault="004E415A" w:rsidP="00EE51E7">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53294F96" w14:textId="77777777" w:rsidR="000B32E3" w:rsidRPr="004E415A" w:rsidRDefault="000B32E3" w:rsidP="000B32E3">
      <w:pPr>
        <w:spacing w:after="0" w:line="240" w:lineRule="auto"/>
        <w:jc w:val="both"/>
        <w:rPr>
          <w:rFonts w:cstheme="minorHAnsi"/>
          <w:sz w:val="24"/>
          <w:szCs w:val="24"/>
        </w:rPr>
      </w:pPr>
    </w:p>
    <w:p w14:paraId="72DEFEDD"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6FE44829" w14:textId="77777777" w:rsidR="000B32E3" w:rsidRPr="000A6A66" w:rsidRDefault="000B32E3" w:rsidP="000B32E3">
      <w:pPr>
        <w:spacing w:after="0" w:line="240" w:lineRule="auto"/>
        <w:rPr>
          <w:rFonts w:cstheme="minorHAnsi"/>
          <w:b/>
          <w:sz w:val="24"/>
          <w:szCs w:val="24"/>
        </w:rPr>
      </w:pPr>
    </w:p>
    <w:p w14:paraId="23B1520B"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64A5414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2C6B729"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0C6D5C5D" w14:textId="77777777" w:rsidR="000B32E3" w:rsidRPr="000A6A66" w:rsidRDefault="000B32E3" w:rsidP="000B32E3">
      <w:pPr>
        <w:spacing w:after="0" w:line="240" w:lineRule="auto"/>
        <w:jc w:val="both"/>
        <w:rPr>
          <w:rFonts w:cstheme="minorHAnsi"/>
          <w:sz w:val="24"/>
          <w:szCs w:val="24"/>
        </w:rPr>
      </w:pPr>
    </w:p>
    <w:p w14:paraId="5A7D25AA" w14:textId="77777777" w:rsidR="00224E91" w:rsidRPr="000A6A66" w:rsidRDefault="00224E91" w:rsidP="00ED06C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lastRenderedPageBreak/>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0E1AC859" w14:textId="77777777" w:rsidR="000B32E3" w:rsidRPr="000A6A66" w:rsidRDefault="00224E91" w:rsidP="00ED06C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3484ACCA" w14:textId="77777777" w:rsidR="00224E91" w:rsidRPr="000A6A66" w:rsidRDefault="00224E91" w:rsidP="00ED06C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60E58C89" w14:textId="77777777" w:rsidR="00224E91" w:rsidRPr="000A6A66" w:rsidRDefault="00224E91" w:rsidP="00ED06C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614D44BA"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6C526F0E" w14:textId="0A429D11"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BD1A94" w:rsidRPr="00BD1A94">
        <w:rPr>
          <w:rFonts w:cstheme="minorHAnsi"/>
          <w:bCs/>
          <w:sz w:val="24"/>
          <w:szCs w:val="24"/>
        </w:rPr>
        <w:t>St Patrick’s &amp; St Joseph’s</w:t>
      </w:r>
      <w:r w:rsidR="00BD1A94" w:rsidRPr="00BD1A94">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17B63F9"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5B712E8"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3B5D4B1D" w14:textId="77777777" w:rsidR="000B32E3" w:rsidRPr="000A6A66" w:rsidRDefault="000B32E3" w:rsidP="000B32E3">
      <w:pPr>
        <w:spacing w:after="0" w:line="240" w:lineRule="auto"/>
        <w:jc w:val="both"/>
        <w:rPr>
          <w:rFonts w:cstheme="minorHAnsi"/>
          <w:sz w:val="24"/>
          <w:szCs w:val="24"/>
        </w:rPr>
      </w:pPr>
    </w:p>
    <w:p w14:paraId="0517628B"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6D2C1B27" w14:textId="77777777" w:rsidR="000B32E3" w:rsidRPr="000A6A66" w:rsidRDefault="000B32E3" w:rsidP="000B32E3">
      <w:pPr>
        <w:spacing w:after="0" w:line="240" w:lineRule="auto"/>
        <w:rPr>
          <w:rFonts w:cstheme="minorHAnsi"/>
          <w:sz w:val="24"/>
          <w:szCs w:val="24"/>
        </w:rPr>
      </w:pPr>
    </w:p>
    <w:p w14:paraId="501A8AE6"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72B1CAE1" w14:textId="77777777" w:rsidR="000B32E3" w:rsidRPr="000A6A66" w:rsidRDefault="000B32E3" w:rsidP="000B32E3">
      <w:pPr>
        <w:pStyle w:val="Default"/>
        <w:jc w:val="both"/>
        <w:rPr>
          <w:rFonts w:asciiTheme="minorHAnsi" w:hAnsiTheme="minorHAnsi" w:cstheme="minorHAnsi"/>
          <w:color w:val="FF0000"/>
        </w:rPr>
      </w:pPr>
    </w:p>
    <w:p w14:paraId="29C1154C"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F5ACC50"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095D12C0"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2A502A0"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1F629AC7"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24D8984A"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4571A1D"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3C918C19"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6B8727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5D0B77AC"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BFAEFC8"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E3BFF3A" w14:textId="77777777" w:rsidR="00E96928" w:rsidRPr="00E00254" w:rsidRDefault="00821C06" w:rsidP="00E96928">
      <w:pPr>
        <w:spacing w:after="0" w:line="240" w:lineRule="auto"/>
        <w:jc w:val="both"/>
        <w:rPr>
          <w:rFonts w:cstheme="minorHAnsi"/>
          <w:sz w:val="24"/>
          <w:szCs w:val="24"/>
        </w:rPr>
      </w:pPr>
      <w:bookmarkStart w:id="2" w:name="appendix2"/>
      <w:r w:rsidRPr="00E00254">
        <w:rPr>
          <w:rFonts w:cstheme="minorHAnsi"/>
          <w:b/>
          <w:sz w:val="28"/>
          <w:szCs w:val="28"/>
        </w:rPr>
        <w:t>Appendix</w:t>
      </w:r>
      <w:r w:rsidR="00C242AA" w:rsidRPr="00E00254">
        <w:rPr>
          <w:rFonts w:cstheme="minorHAnsi"/>
          <w:b/>
          <w:sz w:val="28"/>
          <w:szCs w:val="28"/>
        </w:rPr>
        <w:t xml:space="preserve"> 3</w:t>
      </w:r>
    </w:p>
    <w:p w14:paraId="7EBB1FF8" w14:textId="77777777" w:rsidR="00173046" w:rsidRPr="00E00254" w:rsidRDefault="00173046" w:rsidP="00E96928">
      <w:pPr>
        <w:spacing w:after="0" w:line="240" w:lineRule="auto"/>
        <w:jc w:val="both"/>
        <w:rPr>
          <w:rFonts w:cstheme="minorHAnsi"/>
          <w:b/>
          <w:sz w:val="28"/>
          <w:szCs w:val="28"/>
        </w:rPr>
      </w:pPr>
    </w:p>
    <w:bookmarkEnd w:id="2"/>
    <w:p w14:paraId="6BC66D5E"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65EAE27" w14:textId="77777777" w:rsidR="00E96928" w:rsidRPr="00E00254" w:rsidRDefault="00E96928" w:rsidP="00E96928">
      <w:pPr>
        <w:spacing w:after="0" w:line="240" w:lineRule="auto"/>
        <w:jc w:val="both"/>
        <w:rPr>
          <w:rFonts w:cstheme="minorHAnsi"/>
          <w:b/>
          <w:sz w:val="24"/>
          <w:szCs w:val="24"/>
        </w:rPr>
      </w:pPr>
    </w:p>
    <w:p w14:paraId="694BE38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F63EE2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7B45F01"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DAD8779" w14:textId="77777777" w:rsidR="004C1F5C" w:rsidRPr="004C1F5C" w:rsidRDefault="004C1F5C" w:rsidP="004C1F5C">
      <w:pPr>
        <w:spacing w:after="0" w:line="240" w:lineRule="auto"/>
        <w:jc w:val="both"/>
        <w:rPr>
          <w:rFonts w:eastAsia="Calibri" w:cstheme="minorHAnsi"/>
          <w:sz w:val="24"/>
          <w:szCs w:val="24"/>
        </w:rPr>
      </w:pPr>
    </w:p>
    <w:p w14:paraId="45330C31"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52678878" w14:textId="77777777" w:rsidR="00E96928" w:rsidRPr="004C1F5C" w:rsidRDefault="00E96928" w:rsidP="004C1F5C">
      <w:pPr>
        <w:spacing w:after="0" w:line="240" w:lineRule="auto"/>
        <w:jc w:val="both"/>
        <w:rPr>
          <w:rFonts w:eastAsia="Calibri" w:cstheme="minorHAnsi"/>
          <w:sz w:val="24"/>
          <w:szCs w:val="24"/>
        </w:rPr>
      </w:pPr>
    </w:p>
    <w:p w14:paraId="68EB472C"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25164C3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37581CF"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2E01E121" w14:textId="77777777" w:rsidR="00E96928" w:rsidRPr="004C1F5C" w:rsidRDefault="00E96928" w:rsidP="004C1F5C">
      <w:pPr>
        <w:tabs>
          <w:tab w:val="left" w:pos="426"/>
        </w:tabs>
        <w:spacing w:after="0" w:line="240" w:lineRule="auto"/>
        <w:jc w:val="both"/>
        <w:rPr>
          <w:rFonts w:eastAsia="Calibri" w:cstheme="minorHAnsi"/>
          <w:sz w:val="24"/>
          <w:szCs w:val="24"/>
        </w:rPr>
      </w:pPr>
    </w:p>
    <w:p w14:paraId="19267D4B"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74A1529A" w14:textId="77777777" w:rsidR="00E96928" w:rsidRPr="004C1F5C" w:rsidRDefault="00E96928" w:rsidP="004C1F5C">
      <w:pPr>
        <w:pStyle w:val="ListParagraph"/>
        <w:spacing w:after="0" w:line="240" w:lineRule="auto"/>
        <w:jc w:val="both"/>
        <w:rPr>
          <w:rFonts w:eastAsia="Calibri" w:cstheme="minorHAnsi"/>
          <w:b/>
          <w:sz w:val="24"/>
          <w:szCs w:val="24"/>
        </w:rPr>
      </w:pPr>
    </w:p>
    <w:p w14:paraId="6BEACC2A"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29A74897" w14:textId="77777777" w:rsidR="00E96928" w:rsidRPr="004C1F5C" w:rsidRDefault="00E96928" w:rsidP="004C1F5C">
      <w:pPr>
        <w:spacing w:after="0" w:line="240" w:lineRule="auto"/>
        <w:jc w:val="both"/>
        <w:rPr>
          <w:rFonts w:eastAsia="Calibri" w:cstheme="minorHAnsi"/>
          <w:sz w:val="24"/>
          <w:szCs w:val="24"/>
        </w:rPr>
      </w:pPr>
    </w:p>
    <w:p w14:paraId="1198A0E6"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7615B71"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5CFDC741" w14:textId="54F808C4" w:rsidR="00077122" w:rsidRPr="00EE51E7" w:rsidRDefault="00077122" w:rsidP="004C1F5C">
      <w:pPr>
        <w:spacing w:after="0" w:line="240" w:lineRule="auto"/>
        <w:jc w:val="both"/>
        <w:rPr>
          <w:rFonts w:cstheme="minorHAnsi"/>
          <w:bCs/>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w:t>
      </w:r>
      <w:r w:rsidRPr="004C1F5C">
        <w:rPr>
          <w:rFonts w:cstheme="minorHAnsi"/>
          <w:sz w:val="24"/>
          <w:szCs w:val="24"/>
        </w:rPr>
        <w:lastRenderedPageBreak/>
        <w:t>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r w:rsidR="00EE51E7" w:rsidRPr="00EE51E7">
        <w:rPr>
          <w:rFonts w:cstheme="minorHAnsi"/>
          <w:bCs/>
          <w:sz w:val="24"/>
          <w:szCs w:val="24"/>
        </w:rPr>
        <w:t xml:space="preserve">St Patrick’s &amp; St Joseph’s </w:t>
      </w:r>
      <w:r w:rsidR="00D84062" w:rsidRPr="00EE51E7">
        <w:rPr>
          <w:rFonts w:cstheme="minorHAnsi"/>
          <w:bCs/>
          <w:sz w:val="24"/>
          <w:szCs w:val="24"/>
        </w:rPr>
        <w:t>adhere</w:t>
      </w:r>
      <w:r w:rsidR="00EE51E7" w:rsidRPr="00EE51E7">
        <w:rPr>
          <w:rFonts w:cstheme="minorHAnsi"/>
          <w:bCs/>
          <w:sz w:val="24"/>
          <w:szCs w:val="24"/>
        </w:rPr>
        <w:t>s</w:t>
      </w:r>
      <w:r w:rsidR="00D84062" w:rsidRPr="00EE51E7">
        <w:rPr>
          <w:rFonts w:cstheme="minorHAnsi"/>
          <w:bCs/>
          <w:sz w:val="24"/>
          <w:szCs w:val="24"/>
        </w:rPr>
        <w:t xml:space="preserve"> to the EA guidance </w:t>
      </w:r>
      <w:proofErr w:type="gramStart"/>
      <w:r w:rsidR="00D84062" w:rsidRPr="00EE51E7">
        <w:rPr>
          <w:rFonts w:cstheme="minorHAnsi"/>
          <w:bCs/>
          <w:sz w:val="24"/>
          <w:szCs w:val="24"/>
        </w:rPr>
        <w:t>below</w:t>
      </w:r>
      <w:r w:rsidR="00EE51E7">
        <w:rPr>
          <w:rFonts w:cstheme="minorHAnsi"/>
          <w:bCs/>
          <w:sz w:val="24"/>
          <w:szCs w:val="24"/>
        </w:rPr>
        <w:t>;</w:t>
      </w:r>
      <w:proofErr w:type="gramEnd"/>
    </w:p>
    <w:p w14:paraId="0ED1F437"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27928F2A" w14:textId="77777777" w:rsidR="00E96928" w:rsidRPr="004C1F5C" w:rsidRDefault="00E96928" w:rsidP="004C1F5C">
      <w:pPr>
        <w:spacing w:after="0" w:line="240" w:lineRule="auto"/>
        <w:jc w:val="both"/>
        <w:rPr>
          <w:rFonts w:eastAsia="Calibri" w:cstheme="minorHAnsi"/>
          <w:b/>
          <w:sz w:val="24"/>
          <w:szCs w:val="24"/>
        </w:rPr>
      </w:pPr>
    </w:p>
    <w:p w14:paraId="2B70CD77"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18713F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616AEDF"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3F3F724F" w14:textId="77777777" w:rsidR="00F856C3" w:rsidRPr="00E00254" w:rsidRDefault="00F856C3" w:rsidP="00F856C3">
      <w:pPr>
        <w:spacing w:after="0" w:line="240" w:lineRule="auto"/>
        <w:rPr>
          <w:rFonts w:eastAsia="Calibri" w:cstheme="minorHAnsi"/>
          <w:sz w:val="24"/>
          <w:szCs w:val="24"/>
        </w:rPr>
      </w:pPr>
    </w:p>
    <w:p w14:paraId="00111D9D" w14:textId="77777777" w:rsidR="00C242AA" w:rsidRPr="00E00254" w:rsidRDefault="00C242AA" w:rsidP="00E96928">
      <w:pPr>
        <w:spacing w:after="0" w:line="240" w:lineRule="auto"/>
        <w:rPr>
          <w:rFonts w:eastAsia="Calibri" w:cstheme="minorHAnsi"/>
          <w:sz w:val="24"/>
          <w:szCs w:val="24"/>
        </w:rPr>
      </w:pPr>
    </w:p>
    <w:p w14:paraId="2BA9CC81" w14:textId="77777777" w:rsidR="00C242AA" w:rsidRPr="00E00254" w:rsidRDefault="00C242AA" w:rsidP="00E96928">
      <w:pPr>
        <w:spacing w:after="0" w:line="240" w:lineRule="auto"/>
        <w:rPr>
          <w:rFonts w:eastAsia="Calibri" w:cstheme="minorHAnsi"/>
          <w:sz w:val="24"/>
          <w:szCs w:val="24"/>
        </w:rPr>
      </w:pPr>
    </w:p>
    <w:p w14:paraId="2C173ABF" w14:textId="77777777" w:rsidR="00C242AA" w:rsidRPr="00E00254" w:rsidRDefault="00C242AA" w:rsidP="00E96928">
      <w:pPr>
        <w:spacing w:after="0" w:line="240" w:lineRule="auto"/>
        <w:rPr>
          <w:rFonts w:eastAsia="Calibri" w:cstheme="minorHAnsi"/>
          <w:sz w:val="24"/>
          <w:szCs w:val="24"/>
        </w:rPr>
      </w:pPr>
    </w:p>
    <w:p w14:paraId="12357640" w14:textId="77777777" w:rsidR="00C242AA" w:rsidRPr="00E00254" w:rsidRDefault="00C242AA" w:rsidP="00E96928">
      <w:pPr>
        <w:spacing w:after="0" w:line="240" w:lineRule="auto"/>
        <w:rPr>
          <w:rFonts w:eastAsia="Calibri" w:cstheme="minorHAnsi"/>
          <w:sz w:val="24"/>
          <w:szCs w:val="24"/>
        </w:rPr>
      </w:pPr>
    </w:p>
    <w:p w14:paraId="280625F5" w14:textId="77777777" w:rsidR="00234B3F" w:rsidRPr="00E00254" w:rsidRDefault="00234B3F" w:rsidP="00E96928">
      <w:pPr>
        <w:spacing w:after="0" w:line="240" w:lineRule="auto"/>
        <w:rPr>
          <w:rFonts w:eastAsia="Calibri" w:cstheme="minorHAnsi"/>
          <w:sz w:val="24"/>
          <w:szCs w:val="24"/>
        </w:rPr>
      </w:pPr>
    </w:p>
    <w:p w14:paraId="0EEADE08" w14:textId="77777777" w:rsidR="00234B3F" w:rsidRPr="00E00254" w:rsidRDefault="00234B3F" w:rsidP="00E96928">
      <w:pPr>
        <w:spacing w:after="0" w:line="240" w:lineRule="auto"/>
        <w:rPr>
          <w:rFonts w:eastAsia="Calibri" w:cstheme="minorHAnsi"/>
          <w:sz w:val="24"/>
          <w:szCs w:val="24"/>
        </w:rPr>
      </w:pPr>
    </w:p>
    <w:p w14:paraId="63548AF5" w14:textId="77777777" w:rsidR="00234B3F" w:rsidRPr="00E00254" w:rsidRDefault="00234B3F" w:rsidP="00E96928">
      <w:pPr>
        <w:spacing w:after="0" w:line="240" w:lineRule="auto"/>
        <w:rPr>
          <w:rFonts w:eastAsia="Calibri" w:cstheme="minorHAnsi"/>
          <w:sz w:val="24"/>
          <w:szCs w:val="24"/>
        </w:rPr>
      </w:pPr>
    </w:p>
    <w:p w14:paraId="3D63BFBB" w14:textId="77777777" w:rsidR="00234B3F" w:rsidRPr="00E00254" w:rsidRDefault="00234B3F" w:rsidP="00E96928">
      <w:pPr>
        <w:spacing w:after="0" w:line="240" w:lineRule="auto"/>
        <w:rPr>
          <w:rFonts w:eastAsia="Calibri" w:cstheme="minorHAnsi"/>
          <w:sz w:val="24"/>
          <w:szCs w:val="24"/>
        </w:rPr>
      </w:pPr>
    </w:p>
    <w:p w14:paraId="36BF43E6" w14:textId="77777777" w:rsidR="00234B3F" w:rsidRPr="00E00254" w:rsidRDefault="00234B3F" w:rsidP="00E96928">
      <w:pPr>
        <w:spacing w:after="0" w:line="240" w:lineRule="auto"/>
        <w:rPr>
          <w:rFonts w:eastAsia="Calibri" w:cstheme="minorHAnsi"/>
          <w:sz w:val="24"/>
          <w:szCs w:val="24"/>
        </w:rPr>
      </w:pPr>
    </w:p>
    <w:p w14:paraId="629C95A9" w14:textId="77777777" w:rsidR="00234B3F" w:rsidRPr="00E00254" w:rsidRDefault="00234B3F" w:rsidP="00E96928">
      <w:pPr>
        <w:spacing w:after="0" w:line="240" w:lineRule="auto"/>
        <w:rPr>
          <w:rFonts w:eastAsia="Calibri" w:cstheme="minorHAnsi"/>
          <w:sz w:val="24"/>
          <w:szCs w:val="24"/>
        </w:rPr>
      </w:pPr>
    </w:p>
    <w:p w14:paraId="2C265CB2" w14:textId="77777777" w:rsidR="00234B3F" w:rsidRPr="00E00254" w:rsidRDefault="00234B3F" w:rsidP="00E96928">
      <w:pPr>
        <w:spacing w:after="0" w:line="240" w:lineRule="auto"/>
        <w:rPr>
          <w:rFonts w:eastAsia="Calibri" w:cstheme="minorHAnsi"/>
          <w:sz w:val="24"/>
          <w:szCs w:val="24"/>
        </w:rPr>
      </w:pPr>
    </w:p>
    <w:p w14:paraId="56BEEC82" w14:textId="77777777" w:rsidR="00234B3F" w:rsidRPr="00E00254" w:rsidRDefault="00234B3F" w:rsidP="00E96928">
      <w:pPr>
        <w:spacing w:after="0" w:line="240" w:lineRule="auto"/>
        <w:rPr>
          <w:rFonts w:eastAsia="Calibri" w:cstheme="minorHAnsi"/>
          <w:sz w:val="24"/>
          <w:szCs w:val="24"/>
        </w:rPr>
      </w:pPr>
    </w:p>
    <w:p w14:paraId="75841AE1" w14:textId="77777777" w:rsidR="00234B3F" w:rsidRPr="00E00254" w:rsidRDefault="00234B3F" w:rsidP="00E96928">
      <w:pPr>
        <w:spacing w:after="0" w:line="240" w:lineRule="auto"/>
        <w:rPr>
          <w:rFonts w:eastAsia="Calibri" w:cstheme="minorHAnsi"/>
          <w:sz w:val="24"/>
          <w:szCs w:val="24"/>
        </w:rPr>
      </w:pPr>
    </w:p>
    <w:p w14:paraId="680819E7" w14:textId="77777777" w:rsidR="00C242AA" w:rsidRPr="00E00254" w:rsidRDefault="00C242AA" w:rsidP="00E96928">
      <w:pPr>
        <w:spacing w:after="0" w:line="240" w:lineRule="auto"/>
        <w:rPr>
          <w:rFonts w:eastAsia="Calibri" w:cstheme="minorHAnsi"/>
          <w:sz w:val="24"/>
          <w:szCs w:val="24"/>
        </w:rPr>
      </w:pPr>
    </w:p>
    <w:p w14:paraId="19D6AFFA" w14:textId="77777777" w:rsidR="00C242AA" w:rsidRPr="00E00254" w:rsidRDefault="00C242AA" w:rsidP="00E96928">
      <w:pPr>
        <w:spacing w:after="0" w:line="240" w:lineRule="auto"/>
        <w:rPr>
          <w:rFonts w:eastAsia="Calibri" w:cstheme="minorHAnsi"/>
          <w:sz w:val="24"/>
          <w:szCs w:val="24"/>
        </w:rPr>
      </w:pPr>
    </w:p>
    <w:p w14:paraId="5C29C35D" w14:textId="77777777" w:rsidR="00C242AA" w:rsidRPr="00E00254" w:rsidRDefault="00C242AA" w:rsidP="00E96928">
      <w:pPr>
        <w:spacing w:after="0" w:line="240" w:lineRule="auto"/>
        <w:rPr>
          <w:rFonts w:eastAsia="Calibri" w:cstheme="minorHAnsi"/>
          <w:sz w:val="24"/>
          <w:szCs w:val="24"/>
        </w:rPr>
      </w:pPr>
    </w:p>
    <w:p w14:paraId="4938B3CE" w14:textId="77777777" w:rsidR="00C242AA" w:rsidRPr="00E00254" w:rsidRDefault="00C242AA" w:rsidP="00E96928">
      <w:pPr>
        <w:spacing w:after="0" w:line="240" w:lineRule="auto"/>
        <w:rPr>
          <w:rFonts w:eastAsia="Calibri" w:cstheme="minorHAnsi"/>
          <w:sz w:val="24"/>
          <w:szCs w:val="24"/>
        </w:rPr>
      </w:pPr>
    </w:p>
    <w:p w14:paraId="1F56CAB1" w14:textId="77777777" w:rsidR="00C242AA" w:rsidRPr="00E00254" w:rsidRDefault="00C242AA" w:rsidP="00E96928">
      <w:pPr>
        <w:spacing w:after="0" w:line="240" w:lineRule="auto"/>
        <w:rPr>
          <w:rFonts w:eastAsia="Calibri" w:cstheme="minorHAnsi"/>
          <w:sz w:val="24"/>
          <w:szCs w:val="24"/>
        </w:rPr>
      </w:pPr>
    </w:p>
    <w:p w14:paraId="5FAAAE82" w14:textId="77777777" w:rsidR="00C242AA" w:rsidRPr="00E00254" w:rsidRDefault="00C242AA" w:rsidP="00E96928">
      <w:pPr>
        <w:spacing w:after="0" w:line="240" w:lineRule="auto"/>
        <w:rPr>
          <w:rFonts w:eastAsia="Calibri" w:cstheme="minorHAnsi"/>
          <w:sz w:val="24"/>
          <w:szCs w:val="24"/>
        </w:rPr>
      </w:pPr>
    </w:p>
    <w:p w14:paraId="31F592A2" w14:textId="77777777" w:rsidR="00234B3F" w:rsidRPr="00E00254" w:rsidRDefault="00234B3F" w:rsidP="00C242AA">
      <w:pPr>
        <w:spacing w:after="8" w:line="276" w:lineRule="auto"/>
        <w:ind w:right="63"/>
        <w:rPr>
          <w:rFonts w:eastAsia="Calibri" w:cstheme="minorHAnsi"/>
          <w:sz w:val="24"/>
          <w:szCs w:val="24"/>
        </w:rPr>
      </w:pPr>
    </w:p>
    <w:p w14:paraId="35072FC9" w14:textId="77777777" w:rsidR="004B5200" w:rsidRPr="00E00254" w:rsidRDefault="004B5200" w:rsidP="00C242AA">
      <w:pPr>
        <w:spacing w:after="8" w:line="276" w:lineRule="auto"/>
        <w:ind w:right="63"/>
        <w:rPr>
          <w:rFonts w:cstheme="minorHAnsi"/>
          <w:b/>
          <w:sz w:val="28"/>
          <w:szCs w:val="28"/>
        </w:rPr>
      </w:pPr>
    </w:p>
    <w:p w14:paraId="6FC1112D" w14:textId="77777777" w:rsidR="00234B3F" w:rsidRPr="00E00254" w:rsidRDefault="00234B3F" w:rsidP="00C242AA">
      <w:pPr>
        <w:spacing w:after="8" w:line="276" w:lineRule="auto"/>
        <w:ind w:right="63"/>
        <w:rPr>
          <w:rFonts w:cstheme="minorHAnsi"/>
          <w:b/>
          <w:sz w:val="28"/>
          <w:szCs w:val="28"/>
        </w:rPr>
      </w:pPr>
    </w:p>
    <w:p w14:paraId="5CBCDF69" w14:textId="77777777" w:rsidR="004C1F5C" w:rsidRDefault="004C1F5C" w:rsidP="000A6A66">
      <w:pPr>
        <w:spacing w:after="8" w:line="276" w:lineRule="auto"/>
        <w:ind w:right="63"/>
        <w:jc w:val="both"/>
        <w:rPr>
          <w:rFonts w:cstheme="minorHAnsi"/>
          <w:b/>
          <w:sz w:val="28"/>
          <w:szCs w:val="28"/>
        </w:rPr>
      </w:pPr>
    </w:p>
    <w:p w14:paraId="0C30A146" w14:textId="77777777" w:rsidR="00EE51E7" w:rsidRDefault="00EE51E7">
      <w:pPr>
        <w:rPr>
          <w:rFonts w:cstheme="minorHAnsi"/>
          <w:b/>
          <w:sz w:val="28"/>
          <w:szCs w:val="28"/>
        </w:rPr>
      </w:pPr>
      <w:r>
        <w:rPr>
          <w:rFonts w:cstheme="minorHAnsi"/>
          <w:b/>
          <w:sz w:val="28"/>
          <w:szCs w:val="28"/>
        </w:rPr>
        <w:br w:type="page"/>
      </w:r>
    </w:p>
    <w:p w14:paraId="54D3A6EB" w14:textId="4A752C48"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56B7752A" w14:textId="77777777" w:rsidR="00C242AA" w:rsidRPr="000A6A66" w:rsidRDefault="00C242AA" w:rsidP="000A6A66">
      <w:pPr>
        <w:spacing w:after="8" w:line="276" w:lineRule="auto"/>
        <w:ind w:right="63"/>
        <w:jc w:val="both"/>
        <w:rPr>
          <w:rFonts w:cstheme="minorHAnsi"/>
          <w:b/>
          <w:sz w:val="24"/>
          <w:szCs w:val="24"/>
        </w:rPr>
      </w:pPr>
    </w:p>
    <w:p w14:paraId="5716A665"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1AFA5E3D" w14:textId="77777777" w:rsidR="006D26AF" w:rsidRPr="006D26AF" w:rsidRDefault="006D26AF" w:rsidP="006D26AF">
      <w:pPr>
        <w:spacing w:after="0" w:line="240" w:lineRule="auto"/>
        <w:ind w:right="63"/>
        <w:jc w:val="both"/>
        <w:rPr>
          <w:rFonts w:cstheme="minorHAnsi"/>
          <w:sz w:val="24"/>
          <w:szCs w:val="24"/>
        </w:rPr>
      </w:pPr>
    </w:p>
    <w:p w14:paraId="11FE1312"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5B2E42E6" w14:textId="77777777" w:rsidR="006D26AF" w:rsidRPr="006D26AF" w:rsidRDefault="006D26AF" w:rsidP="006D26AF">
      <w:pPr>
        <w:spacing w:after="0" w:line="240" w:lineRule="auto"/>
        <w:ind w:left="720" w:right="63" w:hanging="720"/>
        <w:jc w:val="both"/>
        <w:rPr>
          <w:rFonts w:cstheme="minorHAnsi"/>
          <w:sz w:val="24"/>
          <w:szCs w:val="24"/>
        </w:rPr>
      </w:pPr>
    </w:p>
    <w:p w14:paraId="18C95596" w14:textId="77777777" w:rsidR="00C242AA"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EE521C5" w14:textId="77777777" w:rsidR="00C242AA"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374D914E" w14:textId="77777777" w:rsidR="00C242AA"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35CC383A" w14:textId="77777777" w:rsidR="00C242AA"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7695C935" w14:textId="77777777" w:rsidR="004C1F5C" w:rsidRPr="006D26AF" w:rsidRDefault="004C1F5C" w:rsidP="006D26AF">
      <w:pPr>
        <w:pStyle w:val="ListParagraph"/>
        <w:spacing w:after="0" w:line="240" w:lineRule="auto"/>
        <w:ind w:right="63"/>
        <w:jc w:val="both"/>
        <w:rPr>
          <w:rFonts w:cstheme="minorHAnsi"/>
          <w:sz w:val="24"/>
          <w:szCs w:val="24"/>
        </w:rPr>
      </w:pPr>
    </w:p>
    <w:p w14:paraId="6B54E2AC" w14:textId="77777777" w:rsidR="006D26AF"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3288DA65" w14:textId="77777777" w:rsidR="006D26AF" w:rsidRPr="006D26AF" w:rsidRDefault="006D26AF" w:rsidP="006D26AF">
      <w:pPr>
        <w:pStyle w:val="ListParagraph"/>
        <w:spacing w:after="0" w:line="240" w:lineRule="auto"/>
        <w:rPr>
          <w:rFonts w:cstheme="minorHAnsi"/>
          <w:sz w:val="24"/>
          <w:szCs w:val="24"/>
        </w:rPr>
      </w:pPr>
    </w:p>
    <w:p w14:paraId="472F1C8C" w14:textId="77777777" w:rsidR="006D26AF"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7567081D" w14:textId="77777777" w:rsidR="006D26AF" w:rsidRPr="006D26AF" w:rsidRDefault="006D26AF" w:rsidP="006D26AF">
      <w:pPr>
        <w:pStyle w:val="ListParagraph"/>
        <w:spacing w:after="0" w:line="240" w:lineRule="auto"/>
        <w:ind w:right="63"/>
        <w:jc w:val="both"/>
        <w:rPr>
          <w:rFonts w:cstheme="minorHAnsi"/>
          <w:sz w:val="24"/>
          <w:szCs w:val="24"/>
        </w:rPr>
      </w:pPr>
    </w:p>
    <w:p w14:paraId="0CAF37E6" w14:textId="77777777" w:rsidR="00C242AA"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390033AB" w14:textId="77777777" w:rsidR="006D26AF" w:rsidRPr="006D26AF" w:rsidRDefault="006D26AF" w:rsidP="006D26AF">
      <w:pPr>
        <w:spacing w:after="0" w:line="240" w:lineRule="auto"/>
        <w:ind w:right="63"/>
        <w:jc w:val="both"/>
        <w:rPr>
          <w:rFonts w:cstheme="minorHAnsi"/>
          <w:sz w:val="24"/>
          <w:szCs w:val="24"/>
        </w:rPr>
      </w:pPr>
    </w:p>
    <w:p w14:paraId="57CAFB0A" w14:textId="77777777" w:rsidR="00C242AA"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210D9942" w14:textId="77777777" w:rsidR="006D26AF" w:rsidRPr="006D26AF" w:rsidRDefault="006D26AF" w:rsidP="006D26AF">
      <w:pPr>
        <w:spacing w:after="0" w:line="240" w:lineRule="auto"/>
        <w:ind w:right="63"/>
        <w:jc w:val="both"/>
        <w:rPr>
          <w:rFonts w:cstheme="minorHAnsi"/>
          <w:sz w:val="24"/>
          <w:szCs w:val="24"/>
        </w:rPr>
      </w:pPr>
    </w:p>
    <w:p w14:paraId="21BD3EA9" w14:textId="77777777" w:rsidR="00C242AA" w:rsidRPr="006D26AF" w:rsidRDefault="00C242AA" w:rsidP="00ED06C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7419B062" w14:textId="77777777" w:rsidR="00C242AA" w:rsidRPr="006D26AF" w:rsidRDefault="00C242AA" w:rsidP="006D26AF">
      <w:pPr>
        <w:spacing w:after="0" w:line="240" w:lineRule="auto"/>
        <w:ind w:right="63"/>
        <w:jc w:val="both"/>
        <w:rPr>
          <w:rFonts w:cstheme="minorHAnsi"/>
          <w:sz w:val="24"/>
          <w:szCs w:val="24"/>
        </w:rPr>
      </w:pPr>
    </w:p>
    <w:p w14:paraId="18909B63"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7EA5DB22" w14:textId="77777777" w:rsidR="006D26AF" w:rsidRPr="006D26AF" w:rsidRDefault="006D26AF" w:rsidP="006D26AF">
      <w:pPr>
        <w:spacing w:after="0" w:line="240" w:lineRule="auto"/>
        <w:ind w:left="709" w:right="63" w:hanging="709"/>
        <w:jc w:val="both"/>
        <w:rPr>
          <w:rFonts w:cstheme="minorHAnsi"/>
          <w:sz w:val="24"/>
          <w:szCs w:val="24"/>
        </w:rPr>
      </w:pPr>
    </w:p>
    <w:p w14:paraId="3BD4B411"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A0CCECF" w14:textId="77777777" w:rsidR="006D26AF" w:rsidRPr="006D26AF" w:rsidRDefault="006D26AF" w:rsidP="006D26AF">
      <w:pPr>
        <w:spacing w:after="0" w:line="240" w:lineRule="auto"/>
        <w:ind w:left="709" w:right="63" w:hanging="685"/>
        <w:jc w:val="both"/>
        <w:rPr>
          <w:rFonts w:cstheme="minorHAnsi"/>
          <w:sz w:val="24"/>
          <w:szCs w:val="24"/>
        </w:rPr>
      </w:pPr>
    </w:p>
    <w:p w14:paraId="0866C4DA"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699A9704"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6AA05AA7"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4C2AF95"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5BD6A4B8"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547A0C85"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693F36CF" w14:textId="77777777" w:rsidR="00C242AA" w:rsidRPr="006D26AF" w:rsidRDefault="00C242AA" w:rsidP="00ED06CF">
      <w:pPr>
        <w:pStyle w:val="ListParagraph"/>
        <w:numPr>
          <w:ilvl w:val="0"/>
          <w:numId w:val="11"/>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926A400"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1A6E770F"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1ADA32DF" w14:textId="77777777" w:rsidR="00C242AA" w:rsidRPr="006D26AF" w:rsidRDefault="00C242AA" w:rsidP="00ED06C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3FDE663C" w14:textId="77777777" w:rsidR="00C242AA" w:rsidRPr="006D26AF" w:rsidRDefault="00C242AA" w:rsidP="00ED06CF">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5204E1BD" w14:textId="77777777" w:rsidR="00C242AA" w:rsidRPr="006D26AF" w:rsidRDefault="00C242AA" w:rsidP="00ED06CF">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2054F69D" w14:textId="77777777" w:rsidR="00C242AA" w:rsidRPr="006D26AF" w:rsidRDefault="00C242AA" w:rsidP="006D26AF">
      <w:pPr>
        <w:spacing w:after="0" w:line="240" w:lineRule="auto"/>
        <w:ind w:right="-79"/>
        <w:rPr>
          <w:rFonts w:cstheme="minorHAnsi"/>
          <w:sz w:val="24"/>
          <w:szCs w:val="24"/>
        </w:rPr>
      </w:pPr>
    </w:p>
    <w:p w14:paraId="7685AE8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185C53E" w14:textId="77777777" w:rsidR="00C242AA" w:rsidRPr="006D26AF" w:rsidRDefault="00C242AA" w:rsidP="006D26AF">
      <w:pPr>
        <w:spacing w:after="0" w:line="240" w:lineRule="auto"/>
        <w:ind w:left="714" w:right="-79" w:hanging="690"/>
        <w:rPr>
          <w:rFonts w:cstheme="minorHAnsi"/>
          <w:sz w:val="24"/>
          <w:szCs w:val="24"/>
        </w:rPr>
      </w:pPr>
    </w:p>
    <w:p w14:paraId="03EC9E9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278CA9C6" w14:textId="77777777" w:rsidR="00C242AA" w:rsidRPr="006D26AF" w:rsidRDefault="00C242AA" w:rsidP="006D26AF">
      <w:pPr>
        <w:spacing w:after="0" w:line="240" w:lineRule="auto"/>
        <w:ind w:left="714" w:right="-79" w:hanging="690"/>
        <w:rPr>
          <w:rFonts w:cstheme="minorHAnsi"/>
          <w:b/>
          <w:sz w:val="24"/>
          <w:szCs w:val="24"/>
        </w:rPr>
      </w:pPr>
    </w:p>
    <w:p w14:paraId="5A59E8A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463E3EEB" w14:textId="77777777" w:rsidR="00C242AA" w:rsidRPr="006D26AF" w:rsidRDefault="00C242AA" w:rsidP="006D26AF">
      <w:pPr>
        <w:spacing w:after="0" w:line="240" w:lineRule="auto"/>
        <w:ind w:left="714" w:right="-79" w:hanging="690"/>
        <w:rPr>
          <w:rFonts w:cstheme="minorHAnsi"/>
          <w:sz w:val="24"/>
          <w:szCs w:val="24"/>
        </w:rPr>
      </w:pPr>
    </w:p>
    <w:p w14:paraId="5D009808"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7AD562DD" w14:textId="77777777" w:rsidR="006D26AF" w:rsidRPr="006D26AF" w:rsidRDefault="006D26AF" w:rsidP="006D26AF">
      <w:pPr>
        <w:pStyle w:val="ListParagraph"/>
        <w:spacing w:after="0" w:line="240" w:lineRule="auto"/>
        <w:ind w:right="-79"/>
        <w:jc w:val="both"/>
        <w:rPr>
          <w:rFonts w:cstheme="minorHAnsi"/>
          <w:sz w:val="24"/>
          <w:szCs w:val="24"/>
        </w:rPr>
      </w:pPr>
    </w:p>
    <w:p w14:paraId="673EB111"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6B1BD1E2" w14:textId="77777777" w:rsidR="006D26AF" w:rsidRPr="006D26AF" w:rsidRDefault="006D26AF" w:rsidP="006D26AF">
      <w:pPr>
        <w:spacing w:after="0" w:line="240" w:lineRule="auto"/>
        <w:ind w:right="-79"/>
        <w:jc w:val="both"/>
        <w:rPr>
          <w:rFonts w:cstheme="minorHAnsi"/>
          <w:sz w:val="24"/>
          <w:szCs w:val="24"/>
        </w:rPr>
      </w:pPr>
    </w:p>
    <w:p w14:paraId="254FBCD8"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7F0C7A1D" w14:textId="77777777" w:rsidR="006D26AF" w:rsidRPr="006D26AF" w:rsidRDefault="006D26AF" w:rsidP="006D26AF">
      <w:pPr>
        <w:spacing w:after="0" w:line="240" w:lineRule="auto"/>
        <w:ind w:right="-79"/>
        <w:jc w:val="both"/>
        <w:rPr>
          <w:rFonts w:cstheme="minorHAnsi"/>
          <w:sz w:val="24"/>
          <w:szCs w:val="24"/>
        </w:rPr>
      </w:pPr>
    </w:p>
    <w:p w14:paraId="1CB5ADF6"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00DF80ED" w14:textId="77777777" w:rsidR="006D26AF" w:rsidRPr="006D26AF" w:rsidRDefault="006D26AF" w:rsidP="006D26AF">
      <w:pPr>
        <w:spacing w:after="0" w:line="240" w:lineRule="auto"/>
        <w:ind w:right="-79"/>
        <w:jc w:val="both"/>
        <w:rPr>
          <w:rFonts w:cstheme="minorHAnsi"/>
          <w:sz w:val="24"/>
          <w:szCs w:val="24"/>
        </w:rPr>
      </w:pPr>
    </w:p>
    <w:p w14:paraId="1961AD50"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534285CB" w14:textId="77777777" w:rsidR="006D26AF" w:rsidRPr="006D26AF" w:rsidRDefault="006D26AF" w:rsidP="006D26AF">
      <w:pPr>
        <w:spacing w:after="0" w:line="240" w:lineRule="auto"/>
        <w:ind w:right="-79"/>
        <w:jc w:val="both"/>
        <w:rPr>
          <w:rFonts w:cstheme="minorHAnsi"/>
          <w:sz w:val="24"/>
          <w:szCs w:val="24"/>
        </w:rPr>
      </w:pPr>
    </w:p>
    <w:p w14:paraId="3A1396C6"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C8BF9CE" w14:textId="77777777" w:rsidR="006D26AF" w:rsidRPr="006D26AF" w:rsidRDefault="006D26AF" w:rsidP="006D26AF">
      <w:pPr>
        <w:spacing w:after="0" w:line="240" w:lineRule="auto"/>
        <w:ind w:right="-79"/>
        <w:jc w:val="both"/>
        <w:rPr>
          <w:rFonts w:cstheme="minorHAnsi"/>
          <w:sz w:val="24"/>
          <w:szCs w:val="24"/>
        </w:rPr>
      </w:pPr>
    </w:p>
    <w:p w14:paraId="40FB1F70"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7CF1F017" w14:textId="77777777" w:rsidR="006D26AF" w:rsidRPr="006D26AF" w:rsidRDefault="006D26AF" w:rsidP="006D26AF">
      <w:pPr>
        <w:spacing w:after="0" w:line="240" w:lineRule="auto"/>
        <w:ind w:right="-79"/>
        <w:jc w:val="both"/>
        <w:rPr>
          <w:rFonts w:cstheme="minorHAnsi"/>
          <w:sz w:val="24"/>
          <w:szCs w:val="24"/>
        </w:rPr>
      </w:pPr>
    </w:p>
    <w:p w14:paraId="68948B7A" w14:textId="77777777" w:rsidR="00C242AA"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25B7C188" w14:textId="77777777" w:rsidR="006D26AF" w:rsidRPr="006D26AF" w:rsidRDefault="006D26AF" w:rsidP="006D26AF">
      <w:pPr>
        <w:spacing w:after="0" w:line="240" w:lineRule="auto"/>
        <w:ind w:right="-79"/>
        <w:jc w:val="both"/>
        <w:rPr>
          <w:rFonts w:cstheme="minorHAnsi"/>
          <w:sz w:val="24"/>
          <w:szCs w:val="24"/>
        </w:rPr>
      </w:pPr>
    </w:p>
    <w:p w14:paraId="15883BB3" w14:textId="77777777" w:rsidR="00C242AA" w:rsidRPr="006D26AF" w:rsidRDefault="00C242AA" w:rsidP="00ED06C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26670BD5" w14:textId="77777777" w:rsidR="00C242AA" w:rsidRPr="006D26AF" w:rsidRDefault="00C242AA" w:rsidP="006D26AF">
      <w:pPr>
        <w:spacing w:after="0" w:line="240" w:lineRule="auto"/>
        <w:ind w:right="-79"/>
        <w:rPr>
          <w:rFonts w:cstheme="minorHAnsi"/>
          <w:sz w:val="24"/>
          <w:szCs w:val="24"/>
        </w:rPr>
      </w:pPr>
    </w:p>
    <w:p w14:paraId="5A3DC0FF"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0E21CF94" w14:textId="77777777" w:rsidR="006D26AF" w:rsidRPr="006D26AF" w:rsidRDefault="006D26AF" w:rsidP="006D26AF">
      <w:pPr>
        <w:keepNext/>
        <w:keepLines/>
        <w:spacing w:after="0" w:line="240" w:lineRule="auto"/>
        <w:ind w:right="-79"/>
        <w:outlineLvl w:val="0"/>
        <w:rPr>
          <w:rFonts w:cstheme="minorHAnsi"/>
          <w:b/>
          <w:sz w:val="24"/>
          <w:szCs w:val="24"/>
        </w:rPr>
      </w:pPr>
    </w:p>
    <w:p w14:paraId="42252B8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270457FA" w14:textId="77777777" w:rsidR="006D26AF" w:rsidRPr="006D26AF" w:rsidRDefault="006D26AF" w:rsidP="006D26AF">
      <w:pPr>
        <w:spacing w:after="0" w:line="240" w:lineRule="auto"/>
        <w:ind w:left="714" w:right="-79" w:hanging="690"/>
        <w:rPr>
          <w:rFonts w:cstheme="minorHAnsi"/>
          <w:sz w:val="24"/>
          <w:szCs w:val="24"/>
        </w:rPr>
      </w:pPr>
    </w:p>
    <w:p w14:paraId="6CAFDB8C"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1867FDF" w14:textId="77777777" w:rsidR="006D26AF" w:rsidRPr="006D26AF" w:rsidRDefault="006D26AF" w:rsidP="006D26AF">
      <w:pPr>
        <w:spacing w:after="0" w:line="240" w:lineRule="auto"/>
        <w:ind w:left="714" w:right="-79" w:hanging="690"/>
        <w:rPr>
          <w:rFonts w:cstheme="minorHAnsi"/>
          <w:sz w:val="24"/>
          <w:szCs w:val="24"/>
        </w:rPr>
      </w:pPr>
    </w:p>
    <w:p w14:paraId="0FE46B27"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8EF622D" w14:textId="77777777" w:rsidR="006D26AF" w:rsidRPr="006D26AF" w:rsidRDefault="006D26AF" w:rsidP="006D26AF">
      <w:pPr>
        <w:spacing w:after="0" w:line="240" w:lineRule="auto"/>
        <w:ind w:left="714" w:right="-79" w:hanging="690"/>
        <w:jc w:val="both"/>
        <w:rPr>
          <w:rFonts w:cstheme="minorHAnsi"/>
          <w:sz w:val="24"/>
          <w:szCs w:val="24"/>
        </w:rPr>
      </w:pPr>
    </w:p>
    <w:p w14:paraId="22963C3B"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78915BC7" w14:textId="77777777" w:rsidR="006D26AF" w:rsidRPr="006D26AF" w:rsidRDefault="006D26AF" w:rsidP="006D26AF">
      <w:pPr>
        <w:spacing w:after="0" w:line="240" w:lineRule="auto"/>
        <w:ind w:left="714" w:right="63" w:hanging="690"/>
        <w:jc w:val="both"/>
        <w:rPr>
          <w:rFonts w:cstheme="minorHAnsi"/>
          <w:sz w:val="24"/>
          <w:szCs w:val="24"/>
        </w:rPr>
      </w:pPr>
    </w:p>
    <w:p w14:paraId="7B7AD1E8"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31D3B1C9" w14:textId="77777777" w:rsidR="00C242AA" w:rsidRPr="006D26AF" w:rsidRDefault="00C242AA" w:rsidP="006D26AF">
      <w:pPr>
        <w:tabs>
          <w:tab w:val="center" w:pos="5852"/>
        </w:tabs>
        <w:spacing w:after="0" w:line="240" w:lineRule="auto"/>
        <w:ind w:right="63"/>
        <w:rPr>
          <w:rFonts w:cstheme="minorHAnsi"/>
          <w:sz w:val="24"/>
          <w:szCs w:val="24"/>
        </w:rPr>
      </w:pPr>
    </w:p>
    <w:p w14:paraId="21583347"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4FB3FAAA" w14:textId="77777777" w:rsidR="006D26AF" w:rsidRPr="006D26AF" w:rsidRDefault="006D26AF" w:rsidP="006D26AF">
      <w:pPr>
        <w:spacing w:after="0" w:line="240" w:lineRule="auto"/>
        <w:ind w:right="63"/>
        <w:rPr>
          <w:rFonts w:cstheme="minorHAnsi"/>
          <w:b/>
          <w:sz w:val="24"/>
          <w:szCs w:val="24"/>
        </w:rPr>
      </w:pPr>
    </w:p>
    <w:p w14:paraId="46A43DB9" w14:textId="77777777" w:rsidR="00C242AA" w:rsidRPr="006D26AF" w:rsidRDefault="00C242AA" w:rsidP="00ED06CF">
      <w:pPr>
        <w:pStyle w:val="ListParagraph"/>
        <w:keepNext/>
        <w:keepLines/>
        <w:numPr>
          <w:ilvl w:val="0"/>
          <w:numId w:val="50"/>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25E0C69D" w14:textId="77777777" w:rsidR="006D26AF" w:rsidRPr="006D26AF" w:rsidRDefault="006D26AF" w:rsidP="006D26AF">
      <w:pPr>
        <w:keepNext/>
        <w:keepLines/>
        <w:spacing w:after="0" w:line="240" w:lineRule="auto"/>
        <w:ind w:right="63"/>
        <w:outlineLvl w:val="0"/>
        <w:rPr>
          <w:rFonts w:cstheme="minorHAnsi"/>
          <w:b/>
          <w:sz w:val="24"/>
          <w:szCs w:val="24"/>
        </w:rPr>
      </w:pPr>
    </w:p>
    <w:p w14:paraId="3B3037CC"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43D960E1" w14:textId="77777777" w:rsidR="006D26AF" w:rsidRPr="006D26AF" w:rsidRDefault="006D26AF" w:rsidP="006D26AF">
      <w:pPr>
        <w:tabs>
          <w:tab w:val="left" w:pos="709"/>
        </w:tabs>
        <w:spacing w:after="0" w:line="240" w:lineRule="auto"/>
        <w:ind w:left="-567" w:right="63"/>
        <w:rPr>
          <w:rFonts w:cstheme="minorHAnsi"/>
          <w:sz w:val="24"/>
          <w:szCs w:val="24"/>
        </w:rPr>
      </w:pPr>
    </w:p>
    <w:p w14:paraId="0566746E" w14:textId="77777777" w:rsidR="00C242AA" w:rsidRPr="006D26AF" w:rsidRDefault="00C242AA" w:rsidP="00ED06CF">
      <w:pPr>
        <w:pStyle w:val="ListParagraph"/>
        <w:numPr>
          <w:ilvl w:val="0"/>
          <w:numId w:val="13"/>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68D4786" w14:textId="77777777" w:rsidR="00C242AA" w:rsidRPr="006D26AF"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crown of head</w:t>
      </w:r>
    </w:p>
    <w:p w14:paraId="34FDB5EC" w14:textId="77777777" w:rsidR="00C242AA" w:rsidRPr="006D26AF"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bony spinal protuberances</w:t>
      </w:r>
    </w:p>
    <w:p w14:paraId="0438FB33" w14:textId="77777777" w:rsidR="00C242AA" w:rsidRPr="006D26AF"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elbows and below</w:t>
      </w:r>
    </w:p>
    <w:p w14:paraId="19098C8D" w14:textId="77777777" w:rsidR="00C242AA" w:rsidRPr="006D26AF"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hips</w:t>
      </w:r>
    </w:p>
    <w:p w14:paraId="1E61B978" w14:textId="77777777" w:rsidR="00C242AA" w:rsidRPr="006D26AF"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hands</w:t>
      </w:r>
    </w:p>
    <w:p w14:paraId="2614E592" w14:textId="77777777" w:rsidR="00C242AA" w:rsidRDefault="00C242AA" w:rsidP="00ED06C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shins</w:t>
      </w:r>
    </w:p>
    <w:p w14:paraId="0AB7D5A1" w14:textId="77777777" w:rsidR="006D26AF" w:rsidRPr="006D26AF" w:rsidRDefault="006D26AF" w:rsidP="006D26AF">
      <w:pPr>
        <w:pStyle w:val="ListParagraph"/>
        <w:spacing w:after="0" w:line="240" w:lineRule="auto"/>
        <w:ind w:right="63" w:hanging="578"/>
        <w:rPr>
          <w:rFonts w:cstheme="minorHAnsi"/>
          <w:sz w:val="24"/>
          <w:szCs w:val="24"/>
        </w:rPr>
      </w:pPr>
    </w:p>
    <w:p w14:paraId="498B2ED2"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7B900401" w14:textId="77777777" w:rsidR="006D26AF" w:rsidRPr="006D26AF" w:rsidRDefault="006D26AF" w:rsidP="006D26AF">
      <w:pPr>
        <w:tabs>
          <w:tab w:val="center" w:pos="5201"/>
        </w:tabs>
        <w:spacing w:after="0" w:line="240" w:lineRule="auto"/>
        <w:ind w:right="63" w:hanging="578"/>
        <w:rPr>
          <w:rFonts w:cstheme="minorHAnsi"/>
          <w:sz w:val="24"/>
          <w:szCs w:val="24"/>
        </w:rPr>
      </w:pPr>
    </w:p>
    <w:p w14:paraId="5EF692C6"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Eyes</w:t>
      </w:r>
    </w:p>
    <w:p w14:paraId="34698BE0"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Ears</w:t>
      </w:r>
    </w:p>
    <w:p w14:paraId="5027D0F6"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Cheeks</w:t>
      </w:r>
    </w:p>
    <w:p w14:paraId="22885D3D"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Mouth</w:t>
      </w:r>
    </w:p>
    <w:p w14:paraId="646DA7E7"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Neck</w:t>
      </w:r>
    </w:p>
    <w:p w14:paraId="5DCF3257"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Shoulders</w:t>
      </w:r>
    </w:p>
    <w:p w14:paraId="70CB233F" w14:textId="77777777" w:rsidR="00C242AA" w:rsidRPr="006D26AF" w:rsidRDefault="00C242AA"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Chest</w:t>
      </w:r>
    </w:p>
    <w:p w14:paraId="3C141A74" w14:textId="77777777" w:rsidR="00C242AA" w:rsidRPr="006D26AF" w:rsidRDefault="000A6A66" w:rsidP="00ED06C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Upper and Inner Arms</w:t>
      </w:r>
    </w:p>
    <w:p w14:paraId="6A47A3A3" w14:textId="77777777" w:rsidR="00C242AA" w:rsidRPr="00E00254" w:rsidRDefault="000A6A66" w:rsidP="00ED06CF">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Stomach</w:t>
      </w:r>
    </w:p>
    <w:p w14:paraId="595D99B4" w14:textId="77777777" w:rsidR="00C242AA" w:rsidRPr="00E00254" w:rsidRDefault="000A6A66" w:rsidP="00ED06CF">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Genitals</w:t>
      </w:r>
    </w:p>
    <w:p w14:paraId="76DE6109" w14:textId="77777777" w:rsidR="00752730" w:rsidRDefault="000A6A66" w:rsidP="00ED06CF">
      <w:pPr>
        <w:pStyle w:val="ListParagraph"/>
        <w:numPr>
          <w:ilvl w:val="0"/>
          <w:numId w:val="14"/>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4C3D7D85" w14:textId="77777777" w:rsidR="00752730" w:rsidRDefault="000A6A66" w:rsidP="00ED06C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Lower Back and Buttocks</w:t>
      </w:r>
    </w:p>
    <w:p w14:paraId="6E053CD7" w14:textId="77777777" w:rsidR="00752730" w:rsidRDefault="000A6A66" w:rsidP="00ED06C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Upper Lip and Frenulum</w:t>
      </w:r>
    </w:p>
    <w:p w14:paraId="59FC0907" w14:textId="77777777" w:rsidR="00C242AA" w:rsidRPr="00752730" w:rsidRDefault="000A6A66" w:rsidP="00ED06C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Back of the Hands.</w:t>
      </w:r>
    </w:p>
    <w:p w14:paraId="34F33460" w14:textId="77777777" w:rsidR="006D26AF" w:rsidRPr="00E00254" w:rsidRDefault="006D26AF" w:rsidP="006D26AF">
      <w:pPr>
        <w:pStyle w:val="ListParagraph"/>
        <w:spacing w:after="0" w:line="240" w:lineRule="auto"/>
        <w:ind w:left="744" w:right="63"/>
        <w:rPr>
          <w:rFonts w:cstheme="minorHAnsi"/>
          <w:sz w:val="24"/>
          <w:szCs w:val="24"/>
        </w:rPr>
      </w:pPr>
    </w:p>
    <w:p w14:paraId="712D10C0"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68E899B2"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3E5D3CEC" w14:textId="77777777" w:rsidR="00C242AA" w:rsidRPr="00E00254" w:rsidRDefault="00C242AA" w:rsidP="00ED06CF">
      <w:pPr>
        <w:pStyle w:val="ListParagraph"/>
        <w:numPr>
          <w:ilvl w:val="0"/>
          <w:numId w:val="15"/>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9F6FBDC" w14:textId="77777777" w:rsidR="00C242AA" w:rsidRPr="00E00254" w:rsidRDefault="00C242AA" w:rsidP="00ED06CF">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3328DD65" w14:textId="77777777" w:rsidR="00C242AA" w:rsidRDefault="00C242AA" w:rsidP="00ED06CF">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1C2478E"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53FE096"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0E97B7B5" w14:textId="77777777" w:rsidR="000A6A66" w:rsidRPr="00E00254" w:rsidRDefault="000A6A66" w:rsidP="006D26AF">
      <w:pPr>
        <w:tabs>
          <w:tab w:val="left" w:pos="8759"/>
        </w:tabs>
        <w:spacing w:after="0" w:line="240" w:lineRule="auto"/>
        <w:ind w:left="384" w:right="63"/>
        <w:rPr>
          <w:rFonts w:cstheme="minorHAnsi"/>
          <w:sz w:val="24"/>
          <w:szCs w:val="24"/>
        </w:rPr>
      </w:pPr>
    </w:p>
    <w:p w14:paraId="6D6F4CBB"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1DF81B1"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567F4289"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6B285670"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0588EA45"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70901BFA" w14:textId="77777777" w:rsidR="006D26AF" w:rsidRPr="006D26AF" w:rsidRDefault="006D26AF" w:rsidP="006D26AF">
      <w:pPr>
        <w:tabs>
          <w:tab w:val="left" w:pos="8759"/>
        </w:tabs>
        <w:spacing w:after="0" w:line="240" w:lineRule="auto"/>
        <w:ind w:right="63"/>
        <w:jc w:val="both"/>
        <w:rPr>
          <w:rFonts w:cstheme="minorHAnsi"/>
          <w:sz w:val="24"/>
          <w:szCs w:val="24"/>
        </w:rPr>
      </w:pPr>
    </w:p>
    <w:p w14:paraId="638E2786"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5F8F3A7C" w14:textId="77777777" w:rsidR="006D26AF" w:rsidRPr="006D26AF" w:rsidRDefault="006D26AF" w:rsidP="006D26AF">
      <w:pPr>
        <w:tabs>
          <w:tab w:val="left" w:pos="8759"/>
        </w:tabs>
        <w:spacing w:after="0" w:line="240" w:lineRule="auto"/>
        <w:ind w:right="63"/>
        <w:jc w:val="both"/>
        <w:rPr>
          <w:rFonts w:cstheme="minorHAnsi"/>
          <w:sz w:val="24"/>
          <w:szCs w:val="24"/>
        </w:rPr>
      </w:pPr>
    </w:p>
    <w:p w14:paraId="14C39C16"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2F47C731" w14:textId="77777777" w:rsidR="006D26AF" w:rsidRPr="006D26AF" w:rsidRDefault="006D26AF" w:rsidP="006D26AF">
      <w:pPr>
        <w:tabs>
          <w:tab w:val="left" w:pos="8759"/>
        </w:tabs>
        <w:spacing w:after="0" w:line="240" w:lineRule="auto"/>
        <w:ind w:right="63"/>
        <w:jc w:val="both"/>
        <w:rPr>
          <w:rFonts w:cstheme="minorHAnsi"/>
          <w:sz w:val="24"/>
          <w:szCs w:val="24"/>
        </w:rPr>
      </w:pPr>
    </w:p>
    <w:p w14:paraId="6FB17C6A"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06FED1A4" w14:textId="77777777" w:rsidR="006D26AF" w:rsidRPr="006D26AF" w:rsidRDefault="006D26AF" w:rsidP="006D26AF">
      <w:pPr>
        <w:tabs>
          <w:tab w:val="left" w:pos="8759"/>
        </w:tabs>
        <w:spacing w:after="0" w:line="240" w:lineRule="auto"/>
        <w:ind w:right="63"/>
        <w:jc w:val="both"/>
        <w:rPr>
          <w:rFonts w:cstheme="minorHAnsi"/>
          <w:sz w:val="24"/>
          <w:szCs w:val="24"/>
        </w:rPr>
      </w:pPr>
    </w:p>
    <w:p w14:paraId="78BD400A" w14:textId="77777777" w:rsidR="00C242AA" w:rsidRDefault="00C242AA" w:rsidP="00ED06CF">
      <w:pPr>
        <w:pStyle w:val="ListParagraph"/>
        <w:numPr>
          <w:ilvl w:val="0"/>
          <w:numId w:val="16"/>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0F4EBA12" w14:textId="77777777" w:rsidR="006D26AF" w:rsidRPr="006D26AF" w:rsidRDefault="006D26AF" w:rsidP="006D26AF">
      <w:pPr>
        <w:spacing w:after="0" w:line="240" w:lineRule="auto"/>
        <w:ind w:right="63"/>
        <w:jc w:val="both"/>
        <w:rPr>
          <w:rFonts w:cstheme="minorHAnsi"/>
          <w:sz w:val="24"/>
          <w:szCs w:val="24"/>
        </w:rPr>
      </w:pPr>
    </w:p>
    <w:p w14:paraId="5A44F085" w14:textId="77777777" w:rsidR="00C242AA" w:rsidRDefault="00C242AA" w:rsidP="00ED06C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21CC100F" w14:textId="77777777" w:rsidR="006D26AF" w:rsidRPr="006D26AF" w:rsidRDefault="006D26AF" w:rsidP="006D26AF">
      <w:pPr>
        <w:tabs>
          <w:tab w:val="left" w:pos="8759"/>
        </w:tabs>
        <w:spacing w:after="0" w:line="240" w:lineRule="auto"/>
        <w:ind w:right="63"/>
        <w:jc w:val="both"/>
        <w:rPr>
          <w:rFonts w:cstheme="minorHAnsi"/>
          <w:sz w:val="24"/>
          <w:szCs w:val="24"/>
        </w:rPr>
      </w:pPr>
    </w:p>
    <w:p w14:paraId="2C90DEF3"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CC5DF67"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5E184510"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641E5E10"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C0B7130"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E02356C"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15C85B29"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425DEF17"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8AA0BDD" w14:textId="77777777" w:rsidR="006D26AF" w:rsidRDefault="00C242AA" w:rsidP="00ED06CF">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1E95F43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79C63D56" w14:textId="77777777" w:rsidR="00C242AA" w:rsidRPr="00E00254" w:rsidRDefault="00C242AA" w:rsidP="00ED06CF">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52C1343" w14:textId="77777777" w:rsidR="00C242AA" w:rsidRDefault="00C242AA" w:rsidP="00ED06CF">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46EBD778"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0B5E02C"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C65E00F" w14:textId="77777777" w:rsidR="006D26AF" w:rsidRPr="00E00254" w:rsidRDefault="006D26AF" w:rsidP="006D26AF">
      <w:pPr>
        <w:spacing w:after="0" w:line="240" w:lineRule="auto"/>
        <w:ind w:right="63" w:hanging="567"/>
        <w:jc w:val="both"/>
        <w:rPr>
          <w:rFonts w:cstheme="minorHAnsi"/>
          <w:b/>
          <w:sz w:val="24"/>
          <w:szCs w:val="24"/>
        </w:rPr>
      </w:pPr>
    </w:p>
    <w:p w14:paraId="2B5184C1"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715EA9C4" w14:textId="77777777" w:rsidR="006D26AF" w:rsidRPr="006D26AF" w:rsidRDefault="006D26AF" w:rsidP="006D26AF">
      <w:pPr>
        <w:spacing w:after="0" w:line="240" w:lineRule="auto"/>
        <w:ind w:right="63" w:hanging="567"/>
        <w:jc w:val="both"/>
        <w:rPr>
          <w:rFonts w:cstheme="minorHAnsi"/>
          <w:b/>
          <w:sz w:val="24"/>
          <w:szCs w:val="24"/>
        </w:rPr>
      </w:pPr>
    </w:p>
    <w:p w14:paraId="57A3B33F" w14:textId="77777777" w:rsidR="00C242AA" w:rsidRPr="00E00254" w:rsidRDefault="00C242AA" w:rsidP="00ED06CF">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E205938" w14:textId="77777777" w:rsidR="00C242AA" w:rsidRPr="00E00254" w:rsidRDefault="00C242AA" w:rsidP="00ED06CF">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7A0B914E" w14:textId="77777777" w:rsidR="00C242AA" w:rsidRPr="00E00254" w:rsidRDefault="00C242AA" w:rsidP="00ED06C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8D266FB" w14:textId="77777777" w:rsidR="00C242AA" w:rsidRPr="00E00254" w:rsidRDefault="00C242AA" w:rsidP="00ED06C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2AC57896" w14:textId="77777777" w:rsidR="00C242AA" w:rsidRPr="00E00254" w:rsidRDefault="00C242AA" w:rsidP="00ED06C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74AFDE5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9F0C2BD"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446B8322"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B928B36"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FF38AFA"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6D279C78"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3AA86FB"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0090780"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5719BCE"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27313AB" w14:textId="77777777" w:rsidR="00C242AA" w:rsidRPr="00E00254" w:rsidRDefault="00C242AA" w:rsidP="00ED06C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13C634D5"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35E57B37"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FB4C16D"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146D4146" w14:textId="77777777" w:rsidR="00C242AA" w:rsidRDefault="00C242AA" w:rsidP="00ED06C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3E6DE9A1"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19A89F1B" w14:textId="77777777" w:rsidR="00C242AA" w:rsidRDefault="00C242AA" w:rsidP="00ED06C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74EC8B93" w14:textId="77777777" w:rsidR="00752730" w:rsidRPr="00752730" w:rsidRDefault="00752730" w:rsidP="00752730">
      <w:pPr>
        <w:tabs>
          <w:tab w:val="left" w:pos="8759"/>
        </w:tabs>
        <w:spacing w:after="0" w:line="240" w:lineRule="auto"/>
        <w:ind w:right="63"/>
        <w:jc w:val="both"/>
        <w:rPr>
          <w:rFonts w:cstheme="minorHAnsi"/>
          <w:sz w:val="24"/>
          <w:szCs w:val="24"/>
        </w:rPr>
      </w:pPr>
    </w:p>
    <w:p w14:paraId="31B36C28" w14:textId="77777777" w:rsidR="00C242AA" w:rsidRPr="00E00254" w:rsidRDefault="00C242AA" w:rsidP="00ED06C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4B4907C8" w14:textId="77777777" w:rsidR="00C242AA" w:rsidRDefault="00C242AA" w:rsidP="00ED06C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4BBC67E9"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15EB30D6" w14:textId="77777777" w:rsidR="00C242AA" w:rsidRDefault="00C242AA" w:rsidP="00ED06C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7ABD3763" w14:textId="77777777" w:rsidR="00752730" w:rsidRPr="00752730" w:rsidRDefault="00752730" w:rsidP="00752730">
      <w:pPr>
        <w:tabs>
          <w:tab w:val="left" w:pos="8759"/>
        </w:tabs>
        <w:spacing w:after="0" w:line="240" w:lineRule="auto"/>
        <w:ind w:right="63"/>
        <w:jc w:val="both"/>
        <w:rPr>
          <w:rFonts w:cstheme="minorHAnsi"/>
          <w:sz w:val="24"/>
          <w:szCs w:val="24"/>
        </w:rPr>
      </w:pPr>
    </w:p>
    <w:p w14:paraId="4802D344"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2F6FACC0" w14:textId="77777777" w:rsidR="00752730" w:rsidRPr="00752730" w:rsidRDefault="00752730" w:rsidP="00752730"/>
    <w:p w14:paraId="6A42FB71"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26B51903" w14:textId="77777777" w:rsidR="00752730" w:rsidRPr="00752730" w:rsidRDefault="00752730" w:rsidP="00752730">
      <w:pPr>
        <w:ind w:hanging="709"/>
        <w:jc w:val="both"/>
      </w:pPr>
    </w:p>
    <w:p w14:paraId="0C8D3E57"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219D5691"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2C0EACAD"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4A0344EF"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7A7867BA" w14:textId="77777777" w:rsidR="00C242AA" w:rsidRPr="00E00254" w:rsidRDefault="00C242AA" w:rsidP="00ED06CF">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83041C7" w14:textId="77777777" w:rsidR="00C242AA" w:rsidRPr="00E00254" w:rsidRDefault="00C242AA" w:rsidP="00ED06C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6E586F31" w14:textId="77777777" w:rsidR="00C242AA" w:rsidRPr="00E00254" w:rsidRDefault="00C242AA" w:rsidP="00ED06C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1AEAD66" w14:textId="77777777" w:rsidR="00C242AA" w:rsidRPr="00E00254" w:rsidRDefault="00C242AA" w:rsidP="00ED06C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53F12F9" w14:textId="77777777" w:rsidR="00C242AA" w:rsidRPr="00E00254" w:rsidRDefault="00C242AA" w:rsidP="00ED06C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FC7AA08"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9D2CB00"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66C28D86"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0BC354E"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5F55D331"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7A93E12E"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16328E82"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2C91E12D" w14:textId="77777777" w:rsidR="00C242AA" w:rsidRPr="00E00254" w:rsidRDefault="00C242AA" w:rsidP="00752730">
      <w:pPr>
        <w:spacing w:after="0" w:line="240" w:lineRule="auto"/>
        <w:ind w:left="714" w:right="-37" w:hanging="1423"/>
        <w:rPr>
          <w:rFonts w:cstheme="minorHAnsi"/>
          <w:sz w:val="24"/>
          <w:szCs w:val="24"/>
        </w:rPr>
      </w:pPr>
    </w:p>
    <w:p w14:paraId="73784DEA"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95210A7" w14:textId="77777777" w:rsidR="00C242AA" w:rsidRPr="00E00254" w:rsidRDefault="00C242AA" w:rsidP="00ED06CF">
      <w:pPr>
        <w:pStyle w:val="ListParagraph"/>
        <w:numPr>
          <w:ilvl w:val="1"/>
          <w:numId w:val="24"/>
        </w:numPr>
        <w:spacing w:after="0" w:line="240" w:lineRule="auto"/>
        <w:ind w:left="714" w:right="-37" w:hanging="1423"/>
        <w:jc w:val="both"/>
        <w:rPr>
          <w:rFonts w:cstheme="minorHAnsi"/>
          <w:sz w:val="24"/>
          <w:szCs w:val="24"/>
        </w:rPr>
      </w:pPr>
    </w:p>
    <w:p w14:paraId="0C55C03F" w14:textId="77777777" w:rsidR="00C242AA" w:rsidRPr="00E00254" w:rsidRDefault="00C242AA" w:rsidP="00ED06CF">
      <w:pPr>
        <w:pStyle w:val="ListParagraph"/>
        <w:numPr>
          <w:ilvl w:val="0"/>
          <w:numId w:val="25"/>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0BCE1BD" w14:textId="77777777" w:rsidR="00C242AA" w:rsidRPr="00E00254" w:rsidRDefault="00C242AA" w:rsidP="00ED06CF">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792CF9FB" w14:textId="77777777" w:rsidR="00C242AA" w:rsidRPr="00E00254" w:rsidRDefault="00C242AA" w:rsidP="00ED06CF">
      <w:pPr>
        <w:pStyle w:val="ListParagraph"/>
        <w:numPr>
          <w:ilvl w:val="0"/>
          <w:numId w:val="22"/>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4D7F08B8" w14:textId="77777777" w:rsidR="00C242AA" w:rsidRPr="00E00254" w:rsidRDefault="00C242AA" w:rsidP="00ED06CF">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1D7E6279" w14:textId="77777777" w:rsidR="00C242AA" w:rsidRPr="00E00254" w:rsidRDefault="00752730" w:rsidP="00ED06CF">
      <w:pPr>
        <w:pStyle w:val="ListParagraph"/>
        <w:numPr>
          <w:ilvl w:val="0"/>
          <w:numId w:val="22"/>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14947774"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EB75929"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AE44053" w14:textId="77777777" w:rsidR="00752730" w:rsidRPr="00752730" w:rsidRDefault="00752730" w:rsidP="00752730">
      <w:pPr>
        <w:jc w:val="both"/>
        <w:rPr>
          <w:lang w:eastAsia="en-GB"/>
        </w:rPr>
      </w:pPr>
    </w:p>
    <w:p w14:paraId="2184A677"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8F2F5E0" w14:textId="77777777" w:rsidR="00752730" w:rsidRPr="00E00254" w:rsidRDefault="00752730" w:rsidP="00752730">
      <w:pPr>
        <w:spacing w:after="0" w:line="240" w:lineRule="auto"/>
        <w:ind w:left="714" w:right="-37" w:hanging="1423"/>
        <w:jc w:val="both"/>
        <w:rPr>
          <w:rFonts w:cstheme="minorHAnsi"/>
          <w:sz w:val="24"/>
          <w:szCs w:val="24"/>
        </w:rPr>
      </w:pPr>
    </w:p>
    <w:p w14:paraId="1BCF79A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179D4A8" w14:textId="77777777" w:rsidR="00752730" w:rsidRPr="00E00254" w:rsidRDefault="00752730" w:rsidP="00752730">
      <w:pPr>
        <w:spacing w:after="0" w:line="240" w:lineRule="auto"/>
        <w:ind w:left="709" w:right="-37" w:hanging="1418"/>
        <w:jc w:val="both"/>
        <w:rPr>
          <w:rFonts w:cstheme="minorHAnsi"/>
          <w:sz w:val="24"/>
          <w:szCs w:val="24"/>
        </w:rPr>
      </w:pPr>
    </w:p>
    <w:p w14:paraId="39DFE93A"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E0338C0" w14:textId="77777777" w:rsidR="00752730" w:rsidRPr="00E00254" w:rsidRDefault="00752730" w:rsidP="00752730">
      <w:pPr>
        <w:spacing w:after="0" w:line="240" w:lineRule="auto"/>
        <w:ind w:left="709" w:right="-37" w:hanging="1418"/>
        <w:rPr>
          <w:rFonts w:cstheme="minorHAnsi"/>
          <w:sz w:val="24"/>
          <w:szCs w:val="24"/>
        </w:rPr>
      </w:pPr>
    </w:p>
    <w:p w14:paraId="3CA50B85"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22B7CB21" w14:textId="77777777" w:rsidR="00C242AA" w:rsidRPr="00E00254" w:rsidRDefault="00C242AA" w:rsidP="006D26AF">
      <w:pPr>
        <w:spacing w:after="0" w:line="240" w:lineRule="auto"/>
        <w:ind w:right="-37" w:firstLine="685"/>
        <w:rPr>
          <w:rFonts w:cstheme="minorHAnsi"/>
          <w:sz w:val="24"/>
          <w:szCs w:val="24"/>
        </w:rPr>
      </w:pPr>
    </w:p>
    <w:p w14:paraId="7FF8745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9945F7B" w14:textId="77777777" w:rsidR="00752730" w:rsidRPr="00E00254" w:rsidRDefault="00752730" w:rsidP="00752730">
      <w:pPr>
        <w:spacing w:after="0" w:line="240" w:lineRule="auto"/>
        <w:ind w:left="709" w:right="-37" w:hanging="1418"/>
        <w:rPr>
          <w:rFonts w:cstheme="minorHAnsi"/>
          <w:sz w:val="24"/>
          <w:szCs w:val="24"/>
        </w:rPr>
      </w:pPr>
    </w:p>
    <w:p w14:paraId="4C1FFA47"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01D154BB"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6AC42BA"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2988CDA3"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0045BE8F"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EAC2D59" w14:textId="77777777" w:rsidR="00C242AA" w:rsidRPr="00E00254" w:rsidRDefault="00C242AA" w:rsidP="00ED06C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E54680D" w14:textId="77777777" w:rsidR="00C242AA" w:rsidRPr="00E00254" w:rsidRDefault="00C242AA" w:rsidP="006D26AF">
      <w:pPr>
        <w:spacing w:after="0" w:line="240" w:lineRule="auto"/>
        <w:ind w:right="-37"/>
        <w:rPr>
          <w:rFonts w:cstheme="minorHAnsi"/>
          <w:sz w:val="24"/>
          <w:szCs w:val="24"/>
        </w:rPr>
      </w:pPr>
    </w:p>
    <w:p w14:paraId="0728B631"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3FE2180B" w14:textId="77777777" w:rsidR="00752730" w:rsidRPr="00E00254" w:rsidRDefault="00752730" w:rsidP="006D26AF">
      <w:pPr>
        <w:spacing w:after="0" w:line="240" w:lineRule="auto"/>
        <w:ind w:left="709" w:right="-37" w:hanging="709"/>
        <w:rPr>
          <w:rFonts w:cstheme="minorHAnsi"/>
          <w:sz w:val="24"/>
          <w:szCs w:val="24"/>
        </w:rPr>
      </w:pPr>
    </w:p>
    <w:p w14:paraId="5FC13835" w14:textId="77777777" w:rsidR="00C242AA" w:rsidRPr="00E00254" w:rsidRDefault="00C242AA" w:rsidP="00ED06CF">
      <w:pPr>
        <w:pStyle w:val="ListParagraph"/>
        <w:numPr>
          <w:ilvl w:val="0"/>
          <w:numId w:val="46"/>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2963DC5" w14:textId="77777777" w:rsidR="00C242AA" w:rsidRPr="00E00254" w:rsidRDefault="00C242AA" w:rsidP="00ED06CF">
      <w:pPr>
        <w:pStyle w:val="ListParagraph"/>
        <w:numPr>
          <w:ilvl w:val="0"/>
          <w:numId w:val="46"/>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28CC735A" w14:textId="77777777" w:rsidR="00C242AA" w:rsidRPr="00E00254" w:rsidRDefault="00C242AA" w:rsidP="00ED06CF">
      <w:pPr>
        <w:pStyle w:val="ListParagraph"/>
        <w:numPr>
          <w:ilvl w:val="0"/>
          <w:numId w:val="46"/>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467213CB"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16E3342"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1BB11CA8"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4A51CEA"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lastRenderedPageBreak/>
        <w:t>allergies</w:t>
      </w:r>
    </w:p>
    <w:p w14:paraId="7D532C93"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asthmatic attacks</w:t>
      </w:r>
    </w:p>
    <w:p w14:paraId="7AE1EF12"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89D867E"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5E3D5A7A" w14:textId="77777777" w:rsidR="00C242AA" w:rsidRPr="00E00254" w:rsidRDefault="00C242AA" w:rsidP="00ED06CF">
      <w:pPr>
        <w:pStyle w:val="ListParagraph"/>
        <w:numPr>
          <w:ilvl w:val="0"/>
          <w:numId w:val="46"/>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2C4D7D4" w14:textId="77777777" w:rsidR="00C242AA" w:rsidRPr="00E00254" w:rsidRDefault="00C242AA" w:rsidP="00752730">
      <w:pPr>
        <w:spacing w:after="0" w:line="276" w:lineRule="auto"/>
        <w:ind w:right="-40"/>
        <w:jc w:val="both"/>
        <w:rPr>
          <w:rFonts w:cstheme="minorHAnsi"/>
          <w:sz w:val="24"/>
          <w:szCs w:val="24"/>
        </w:rPr>
      </w:pPr>
    </w:p>
    <w:p w14:paraId="0498D43C"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7612AAC8"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452EA235"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2911A64B"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25255953"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24E082F8"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540D3850"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A363533"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CA39ABA" w14:textId="77777777" w:rsidR="00C242AA" w:rsidRPr="00E00254" w:rsidRDefault="00C242AA" w:rsidP="00ED06C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1B73AA10" w14:textId="77777777" w:rsidR="00C242AA" w:rsidRPr="00E00254" w:rsidRDefault="00C242AA" w:rsidP="003440B8">
      <w:pPr>
        <w:spacing w:after="0" w:line="240" w:lineRule="auto"/>
        <w:ind w:right="-40"/>
        <w:jc w:val="both"/>
        <w:rPr>
          <w:rFonts w:cstheme="minorHAnsi"/>
          <w:sz w:val="24"/>
          <w:szCs w:val="24"/>
        </w:rPr>
      </w:pPr>
    </w:p>
    <w:p w14:paraId="3F4FEF25"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E00254">
        <w:rPr>
          <w:rFonts w:cstheme="minorHAnsi"/>
          <w:i/>
          <w:sz w:val="24"/>
          <w:szCs w:val="24"/>
        </w:rPr>
        <w:t>similar to</w:t>
      </w:r>
      <w:proofErr w:type="gramEnd"/>
      <w:r w:rsidRPr="00E00254">
        <w:rPr>
          <w:rFonts w:cstheme="minorHAnsi"/>
          <w:i/>
          <w:sz w:val="24"/>
          <w:szCs w:val="24"/>
        </w:rPr>
        <w:t xml:space="preserve"> those of the diagnosed illness.</w:t>
      </w:r>
    </w:p>
    <w:p w14:paraId="7896354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586F901"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160B59EE"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4C85CCA3"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4408668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1511BD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FA4AFD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BFA8434"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74AE824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5C7B667"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39AD6FA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DA1122A"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3742AD73" w14:textId="77777777" w:rsidR="003440B8" w:rsidRPr="003440B8" w:rsidRDefault="003440B8" w:rsidP="003440B8">
      <w:pPr>
        <w:spacing w:after="243" w:line="240" w:lineRule="auto"/>
        <w:ind w:left="709" w:right="-37" w:hanging="1418"/>
        <w:jc w:val="both"/>
        <w:rPr>
          <w:rFonts w:cstheme="minorHAnsi"/>
          <w:sz w:val="16"/>
          <w:szCs w:val="16"/>
        </w:rPr>
      </w:pPr>
    </w:p>
    <w:p w14:paraId="1404E69A"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B0F62E9"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38524AA1"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0FCEEE4B" w14:textId="121DEF55" w:rsidR="00C242AA" w:rsidRDefault="00C242AA" w:rsidP="00EE51E7">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339384B" w14:textId="77777777" w:rsidR="00ED06CF" w:rsidRDefault="00ED06CF" w:rsidP="00ED06CF">
      <w:pPr>
        <w:tabs>
          <w:tab w:val="left" w:pos="709"/>
        </w:tabs>
        <w:spacing w:after="0" w:line="276" w:lineRule="auto"/>
        <w:ind w:left="714" w:right="-37" w:hanging="1423"/>
        <w:jc w:val="both"/>
        <w:rPr>
          <w:rFonts w:cstheme="minorHAnsi"/>
          <w:sz w:val="28"/>
          <w:szCs w:val="28"/>
        </w:rPr>
      </w:pPr>
      <w:r>
        <w:rPr>
          <w:rFonts w:cstheme="minorHAnsi"/>
          <w:sz w:val="24"/>
          <w:szCs w:val="24"/>
        </w:rPr>
        <w:tab/>
      </w:r>
      <w:r w:rsidR="003440B8" w:rsidRPr="00ED06CF">
        <w:rPr>
          <w:rFonts w:cstheme="minorHAnsi"/>
          <w:sz w:val="28"/>
          <w:szCs w:val="28"/>
        </w:rPr>
        <w:tab/>
      </w:r>
      <w:r w:rsidRPr="00ED06CF">
        <w:rPr>
          <w:rFonts w:cstheme="minorHAnsi"/>
          <w:sz w:val="28"/>
          <w:szCs w:val="28"/>
        </w:rPr>
        <w:tab/>
      </w:r>
    </w:p>
    <w:p w14:paraId="0217182A" w14:textId="55316E7C" w:rsidR="00ED06CF" w:rsidRPr="00ED06CF" w:rsidRDefault="00ED06CF" w:rsidP="00ED06CF">
      <w:pPr>
        <w:tabs>
          <w:tab w:val="left" w:pos="709"/>
        </w:tabs>
        <w:spacing w:after="0" w:line="276" w:lineRule="auto"/>
        <w:ind w:left="714" w:right="-37" w:hanging="1423"/>
        <w:jc w:val="both"/>
        <w:rPr>
          <w:rFonts w:cstheme="minorHAnsi"/>
          <w:sz w:val="24"/>
          <w:szCs w:val="24"/>
        </w:rPr>
      </w:pPr>
      <w:r>
        <w:rPr>
          <w:rFonts w:cstheme="minorHAnsi"/>
          <w:sz w:val="28"/>
          <w:szCs w:val="28"/>
        </w:rPr>
        <w:tab/>
      </w:r>
      <w:r w:rsidRPr="00ED06CF">
        <w:rPr>
          <w:rFonts w:cstheme="minorHAnsi"/>
          <w:b/>
          <w:bCs/>
          <w:sz w:val="24"/>
          <w:szCs w:val="24"/>
          <w:u w:val="single"/>
        </w:rPr>
        <w:t>Sexual Abuse</w:t>
      </w:r>
    </w:p>
    <w:p w14:paraId="4B06A6B3" w14:textId="5A1B1EB5" w:rsidR="00ED06CF" w:rsidRDefault="00ED06CF" w:rsidP="00ED06CF">
      <w:pPr>
        <w:jc w:val="both"/>
        <w:rPr>
          <w:rFonts w:cstheme="minorHAnsi"/>
          <w:b/>
          <w:bCs/>
        </w:rPr>
      </w:pPr>
    </w:p>
    <w:p w14:paraId="5D75DD1E" w14:textId="42442E6C" w:rsidR="00ED06CF" w:rsidRDefault="00ED06CF" w:rsidP="00ED06CF">
      <w:pPr>
        <w:ind w:firstLine="714"/>
        <w:jc w:val="both"/>
        <w:rPr>
          <w:rFonts w:cstheme="minorHAnsi"/>
          <w:b/>
          <w:sz w:val="24"/>
          <w:szCs w:val="24"/>
        </w:rPr>
      </w:pPr>
      <w:r>
        <w:rPr>
          <w:rFonts w:cstheme="minorHAnsi"/>
          <w:b/>
          <w:sz w:val="24"/>
          <w:szCs w:val="24"/>
        </w:rPr>
        <w:t xml:space="preserve">Possible physical indicators in </w:t>
      </w:r>
      <w:r w:rsidRPr="003440B8">
        <w:rPr>
          <w:rFonts w:cstheme="minorHAnsi"/>
          <w:b/>
          <w:sz w:val="24"/>
          <w:szCs w:val="24"/>
        </w:rPr>
        <w:t xml:space="preserve">Primary School Age </w:t>
      </w:r>
      <w:r>
        <w:rPr>
          <w:rFonts w:cstheme="minorHAnsi"/>
          <w:b/>
          <w:sz w:val="24"/>
          <w:szCs w:val="24"/>
        </w:rPr>
        <w:t>c</w:t>
      </w:r>
      <w:r w:rsidRPr="003440B8">
        <w:rPr>
          <w:rFonts w:cstheme="minorHAnsi"/>
          <w:b/>
          <w:sz w:val="24"/>
          <w:szCs w:val="24"/>
        </w:rPr>
        <w:t>hildren</w:t>
      </w:r>
      <w:r>
        <w:rPr>
          <w:rFonts w:cstheme="minorHAnsi"/>
          <w:b/>
          <w:sz w:val="24"/>
          <w:szCs w:val="24"/>
        </w:rPr>
        <w:t xml:space="preserve"> </w:t>
      </w:r>
      <w:proofErr w:type="gramStart"/>
      <w:r>
        <w:rPr>
          <w:rFonts w:cstheme="minorHAnsi"/>
          <w:b/>
          <w:sz w:val="24"/>
          <w:szCs w:val="24"/>
        </w:rPr>
        <w:t>include;</w:t>
      </w:r>
      <w:proofErr w:type="gramEnd"/>
    </w:p>
    <w:p w14:paraId="56C99E37"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Bruises, scratches, bite marks or other injuries to breasts, buttocks, lower abdomen or </w:t>
      </w:r>
      <w:proofErr w:type="gramStart"/>
      <w:r w:rsidRPr="00ED06CF">
        <w:rPr>
          <w:rFonts w:cstheme="minorHAnsi"/>
          <w:sz w:val="24"/>
          <w:szCs w:val="24"/>
        </w:rPr>
        <w:t>thighs;</w:t>
      </w:r>
      <w:proofErr w:type="gramEnd"/>
    </w:p>
    <w:p w14:paraId="76023448"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bruises or bleeding in genital or anal </w:t>
      </w:r>
      <w:proofErr w:type="gramStart"/>
      <w:r w:rsidRPr="00ED06CF">
        <w:rPr>
          <w:rFonts w:cstheme="minorHAnsi"/>
          <w:sz w:val="24"/>
          <w:szCs w:val="24"/>
        </w:rPr>
        <w:t>areas;</w:t>
      </w:r>
      <w:proofErr w:type="gramEnd"/>
    </w:p>
    <w:p w14:paraId="375D90A8"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torn, stained or bloody </w:t>
      </w:r>
      <w:proofErr w:type="gramStart"/>
      <w:r w:rsidRPr="00ED06CF">
        <w:rPr>
          <w:rFonts w:cstheme="minorHAnsi"/>
          <w:sz w:val="24"/>
          <w:szCs w:val="24"/>
        </w:rPr>
        <w:t>underclothes;</w:t>
      </w:r>
      <w:proofErr w:type="gramEnd"/>
      <w:r w:rsidRPr="00ED06CF">
        <w:rPr>
          <w:rFonts w:cstheme="minorHAnsi"/>
          <w:sz w:val="24"/>
          <w:szCs w:val="24"/>
        </w:rPr>
        <w:t xml:space="preserve"> </w:t>
      </w:r>
    </w:p>
    <w:p w14:paraId="0077EB39"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chronic ailments such as recurrent abdominal pains or </w:t>
      </w:r>
      <w:proofErr w:type="gramStart"/>
      <w:r w:rsidRPr="00ED06CF">
        <w:rPr>
          <w:rFonts w:cstheme="minorHAnsi"/>
          <w:sz w:val="24"/>
          <w:szCs w:val="24"/>
        </w:rPr>
        <w:t>headaches;</w:t>
      </w:r>
      <w:proofErr w:type="gramEnd"/>
    </w:p>
    <w:p w14:paraId="6142DEEE"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difficulty in walking or </w:t>
      </w:r>
      <w:proofErr w:type="gramStart"/>
      <w:r w:rsidRPr="00ED06CF">
        <w:rPr>
          <w:rFonts w:cstheme="minorHAnsi"/>
          <w:sz w:val="24"/>
          <w:szCs w:val="24"/>
        </w:rPr>
        <w:t>sitting;</w:t>
      </w:r>
      <w:proofErr w:type="gramEnd"/>
    </w:p>
    <w:p w14:paraId="660C9656"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frequent urinary </w:t>
      </w:r>
      <w:proofErr w:type="gramStart"/>
      <w:r w:rsidRPr="00ED06CF">
        <w:rPr>
          <w:rFonts w:cstheme="minorHAnsi"/>
          <w:sz w:val="24"/>
          <w:szCs w:val="24"/>
        </w:rPr>
        <w:t>infections;</w:t>
      </w:r>
      <w:proofErr w:type="gramEnd"/>
    </w:p>
    <w:p w14:paraId="1D97A85E" w14:textId="77777777" w:rsidR="00ED06CF" w:rsidRPr="00ED06CF" w:rsidRDefault="00ED06CF" w:rsidP="00ED06CF">
      <w:pPr>
        <w:pStyle w:val="ListParagraph"/>
        <w:numPr>
          <w:ilvl w:val="0"/>
          <w:numId w:val="52"/>
        </w:numPr>
        <w:jc w:val="both"/>
        <w:rPr>
          <w:rFonts w:cstheme="minorHAnsi"/>
          <w:sz w:val="24"/>
          <w:szCs w:val="24"/>
        </w:rPr>
      </w:pPr>
      <w:r w:rsidRPr="00ED06CF">
        <w:rPr>
          <w:rFonts w:cstheme="minorHAnsi"/>
          <w:sz w:val="24"/>
          <w:szCs w:val="24"/>
        </w:rPr>
        <w:t xml:space="preserve">avoidance of lessons especially PE, games, </w:t>
      </w:r>
      <w:proofErr w:type="gramStart"/>
      <w:r w:rsidRPr="00ED06CF">
        <w:rPr>
          <w:rFonts w:cstheme="minorHAnsi"/>
          <w:sz w:val="24"/>
          <w:szCs w:val="24"/>
        </w:rPr>
        <w:t>showers;</w:t>
      </w:r>
      <w:proofErr w:type="gramEnd"/>
    </w:p>
    <w:p w14:paraId="4CB5B9C1" w14:textId="118ECDC8" w:rsidR="00ED06CF" w:rsidRPr="00ED06CF" w:rsidRDefault="00ED06CF" w:rsidP="00ED06CF">
      <w:pPr>
        <w:pStyle w:val="ListParagraph"/>
        <w:numPr>
          <w:ilvl w:val="0"/>
          <w:numId w:val="52"/>
        </w:numPr>
        <w:jc w:val="both"/>
        <w:rPr>
          <w:rFonts w:cstheme="minorHAnsi"/>
          <w:b/>
          <w:bCs/>
        </w:rPr>
      </w:pPr>
      <w:r w:rsidRPr="00ED06CF">
        <w:rPr>
          <w:rFonts w:cstheme="minorHAnsi"/>
          <w:sz w:val="24"/>
          <w:szCs w:val="24"/>
        </w:rPr>
        <w:t>unexplained pregnancies where the identity of the father is vague; anorexia/gross over-eating.</w:t>
      </w:r>
    </w:p>
    <w:p w14:paraId="6432FC99" w14:textId="77777777" w:rsidR="00ED06CF" w:rsidRDefault="00ED06CF">
      <w:pPr>
        <w:rPr>
          <w:rFonts w:cstheme="minorHAnsi"/>
          <w:b/>
          <w:sz w:val="24"/>
          <w:szCs w:val="24"/>
        </w:rPr>
      </w:pPr>
      <w:r>
        <w:rPr>
          <w:rFonts w:cstheme="minorHAnsi"/>
          <w:b/>
          <w:sz w:val="24"/>
          <w:szCs w:val="24"/>
        </w:rPr>
        <w:br w:type="page"/>
      </w:r>
    </w:p>
    <w:p w14:paraId="1D21D8B3" w14:textId="47B0C99A" w:rsidR="00ED06CF" w:rsidRDefault="00ED06CF" w:rsidP="00ED06CF">
      <w:pPr>
        <w:ind w:firstLine="720"/>
        <w:jc w:val="both"/>
        <w:rPr>
          <w:rFonts w:cstheme="minorHAnsi"/>
          <w:b/>
          <w:sz w:val="24"/>
          <w:szCs w:val="24"/>
        </w:rPr>
      </w:pPr>
      <w:r w:rsidRPr="00ED06CF">
        <w:rPr>
          <w:rFonts w:cstheme="minorHAnsi"/>
          <w:b/>
          <w:sz w:val="24"/>
          <w:szCs w:val="24"/>
        </w:rPr>
        <w:lastRenderedPageBreak/>
        <w:t xml:space="preserve">Possible </w:t>
      </w:r>
      <w:r>
        <w:rPr>
          <w:rFonts w:cstheme="minorHAnsi"/>
          <w:b/>
          <w:sz w:val="24"/>
          <w:szCs w:val="24"/>
        </w:rPr>
        <w:t>behavioural</w:t>
      </w:r>
      <w:r w:rsidRPr="00ED06CF">
        <w:rPr>
          <w:rFonts w:cstheme="minorHAnsi"/>
          <w:b/>
          <w:sz w:val="24"/>
          <w:szCs w:val="24"/>
        </w:rPr>
        <w:t xml:space="preserve"> indicators </w:t>
      </w:r>
      <w:proofErr w:type="gramStart"/>
      <w:r w:rsidRPr="00ED06CF">
        <w:rPr>
          <w:rFonts w:cstheme="minorHAnsi"/>
          <w:b/>
          <w:sz w:val="24"/>
          <w:szCs w:val="24"/>
        </w:rPr>
        <w:t>include;</w:t>
      </w:r>
      <w:proofErr w:type="gramEnd"/>
    </w:p>
    <w:p w14:paraId="02C69041"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What the child tells </w:t>
      </w:r>
      <w:proofErr w:type="gramStart"/>
      <w:r w:rsidRPr="00ED06CF">
        <w:rPr>
          <w:rFonts w:cstheme="minorHAnsi"/>
          <w:sz w:val="24"/>
          <w:szCs w:val="24"/>
        </w:rPr>
        <w:t>you;</w:t>
      </w:r>
      <w:proofErr w:type="gramEnd"/>
    </w:p>
    <w:p w14:paraId="73BDD0CE"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withdrawn; chronic </w:t>
      </w:r>
      <w:proofErr w:type="gramStart"/>
      <w:r w:rsidRPr="00ED06CF">
        <w:rPr>
          <w:rFonts w:cstheme="minorHAnsi"/>
          <w:sz w:val="24"/>
          <w:szCs w:val="24"/>
        </w:rPr>
        <w:t>depression;</w:t>
      </w:r>
      <w:proofErr w:type="gramEnd"/>
      <w:r w:rsidRPr="00ED06CF">
        <w:rPr>
          <w:rFonts w:cstheme="minorHAnsi"/>
          <w:sz w:val="24"/>
          <w:szCs w:val="24"/>
        </w:rPr>
        <w:t xml:space="preserve"> </w:t>
      </w:r>
    </w:p>
    <w:p w14:paraId="5C1D2408"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excessive sexual precociousness; </w:t>
      </w:r>
      <w:proofErr w:type="gramStart"/>
      <w:r w:rsidRPr="00ED06CF">
        <w:rPr>
          <w:rFonts w:cstheme="minorHAnsi"/>
          <w:sz w:val="24"/>
          <w:szCs w:val="24"/>
        </w:rPr>
        <w:t>seductiveness;</w:t>
      </w:r>
      <w:proofErr w:type="gramEnd"/>
    </w:p>
    <w:p w14:paraId="7A722D58"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children having knowledge beyond their usual frame of reference </w:t>
      </w:r>
      <w:proofErr w:type="gramStart"/>
      <w:r w:rsidRPr="00ED06CF">
        <w:rPr>
          <w:rFonts w:cstheme="minorHAnsi"/>
          <w:sz w:val="24"/>
          <w:szCs w:val="24"/>
        </w:rPr>
        <w:t>e.g.</w:t>
      </w:r>
      <w:proofErr w:type="gramEnd"/>
      <w:r w:rsidRPr="00ED06CF">
        <w:rPr>
          <w:rFonts w:cstheme="minorHAnsi"/>
          <w:sz w:val="24"/>
          <w:szCs w:val="24"/>
        </w:rPr>
        <w:t xml:space="preserve"> young child who can describe details of adult sexuality; parent/child role reversal;</w:t>
      </w:r>
    </w:p>
    <w:p w14:paraId="5CF9FF96"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over concerned for </w:t>
      </w:r>
      <w:proofErr w:type="gramStart"/>
      <w:r w:rsidRPr="00ED06CF">
        <w:rPr>
          <w:rFonts w:cstheme="minorHAnsi"/>
          <w:sz w:val="24"/>
          <w:szCs w:val="24"/>
        </w:rPr>
        <w:t>siblings;</w:t>
      </w:r>
      <w:proofErr w:type="gramEnd"/>
      <w:r w:rsidRPr="00ED06CF">
        <w:rPr>
          <w:rFonts w:cstheme="minorHAnsi"/>
          <w:sz w:val="24"/>
          <w:szCs w:val="24"/>
        </w:rPr>
        <w:t xml:space="preserve"> </w:t>
      </w:r>
    </w:p>
    <w:p w14:paraId="177DE8BA"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poor self-esteem; self-</w:t>
      </w:r>
      <w:proofErr w:type="gramStart"/>
      <w:r w:rsidRPr="00ED06CF">
        <w:rPr>
          <w:rFonts w:cstheme="minorHAnsi"/>
          <w:sz w:val="24"/>
          <w:szCs w:val="24"/>
        </w:rPr>
        <w:t>devaluation;</w:t>
      </w:r>
      <w:proofErr w:type="gramEnd"/>
    </w:p>
    <w:p w14:paraId="794E84F9"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lack of confidence; peer </w:t>
      </w:r>
      <w:proofErr w:type="gramStart"/>
      <w:r w:rsidRPr="00ED06CF">
        <w:rPr>
          <w:rFonts w:cstheme="minorHAnsi"/>
          <w:sz w:val="24"/>
          <w:szCs w:val="24"/>
        </w:rPr>
        <w:t>problems;</w:t>
      </w:r>
      <w:proofErr w:type="gramEnd"/>
    </w:p>
    <w:p w14:paraId="550FB047"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lack of </w:t>
      </w:r>
      <w:proofErr w:type="gramStart"/>
      <w:r w:rsidRPr="00ED06CF">
        <w:rPr>
          <w:rFonts w:cstheme="minorHAnsi"/>
          <w:sz w:val="24"/>
          <w:szCs w:val="24"/>
        </w:rPr>
        <w:t>involvement;</w:t>
      </w:r>
      <w:proofErr w:type="gramEnd"/>
      <w:r w:rsidRPr="00ED06CF">
        <w:rPr>
          <w:rFonts w:cstheme="minorHAnsi"/>
          <w:sz w:val="24"/>
          <w:szCs w:val="24"/>
        </w:rPr>
        <w:t xml:space="preserve"> </w:t>
      </w:r>
    </w:p>
    <w:p w14:paraId="571FBE0C"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massive weight </w:t>
      </w:r>
      <w:proofErr w:type="gramStart"/>
      <w:r w:rsidRPr="00ED06CF">
        <w:rPr>
          <w:rFonts w:cstheme="minorHAnsi"/>
          <w:sz w:val="24"/>
          <w:szCs w:val="24"/>
        </w:rPr>
        <w:t>change;</w:t>
      </w:r>
      <w:proofErr w:type="gramEnd"/>
      <w:r w:rsidRPr="00ED06CF">
        <w:rPr>
          <w:rFonts w:cstheme="minorHAnsi"/>
          <w:sz w:val="24"/>
          <w:szCs w:val="24"/>
        </w:rPr>
        <w:t xml:space="preserve"> </w:t>
      </w:r>
    </w:p>
    <w:p w14:paraId="0A32E5B2"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suicide attempts (especially adolescents); hysterical/angry </w:t>
      </w:r>
      <w:proofErr w:type="gramStart"/>
      <w:r w:rsidRPr="00ED06CF">
        <w:rPr>
          <w:rFonts w:cstheme="minorHAnsi"/>
          <w:sz w:val="24"/>
          <w:szCs w:val="24"/>
        </w:rPr>
        <w:t>outbursts;</w:t>
      </w:r>
      <w:proofErr w:type="gramEnd"/>
      <w:r w:rsidRPr="00ED06CF">
        <w:rPr>
          <w:rFonts w:cstheme="minorHAnsi"/>
          <w:sz w:val="24"/>
          <w:szCs w:val="24"/>
        </w:rPr>
        <w:t xml:space="preserve"> </w:t>
      </w:r>
    </w:p>
    <w:p w14:paraId="69CB5540"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lack of emotional </w:t>
      </w:r>
      <w:proofErr w:type="gramStart"/>
      <w:r w:rsidRPr="00ED06CF">
        <w:rPr>
          <w:rFonts w:cstheme="minorHAnsi"/>
          <w:sz w:val="24"/>
          <w:szCs w:val="24"/>
        </w:rPr>
        <w:t>control;</w:t>
      </w:r>
      <w:proofErr w:type="gramEnd"/>
      <w:r w:rsidRPr="00ED06CF">
        <w:rPr>
          <w:rFonts w:cstheme="minorHAnsi"/>
          <w:sz w:val="24"/>
          <w:szCs w:val="24"/>
        </w:rPr>
        <w:t xml:space="preserve"> </w:t>
      </w:r>
    </w:p>
    <w:p w14:paraId="208B0D76"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sudden school difficulties </w:t>
      </w:r>
      <w:proofErr w:type="gramStart"/>
      <w:r w:rsidRPr="00ED06CF">
        <w:rPr>
          <w:rFonts w:cstheme="minorHAnsi"/>
          <w:sz w:val="24"/>
          <w:szCs w:val="24"/>
        </w:rPr>
        <w:t>e.g.</w:t>
      </w:r>
      <w:proofErr w:type="gramEnd"/>
      <w:r w:rsidRPr="00ED06CF">
        <w:rPr>
          <w:rFonts w:cstheme="minorHAnsi"/>
          <w:sz w:val="24"/>
          <w:szCs w:val="24"/>
        </w:rPr>
        <w:t xml:space="preserve"> deterioration in school work or behaviour;</w:t>
      </w:r>
    </w:p>
    <w:p w14:paraId="71E0AEFE"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inappropriate sex </w:t>
      </w:r>
      <w:proofErr w:type="gramStart"/>
      <w:r w:rsidRPr="00ED06CF">
        <w:rPr>
          <w:rFonts w:cstheme="minorHAnsi"/>
          <w:sz w:val="24"/>
          <w:szCs w:val="24"/>
        </w:rPr>
        <w:t>play;</w:t>
      </w:r>
      <w:proofErr w:type="gramEnd"/>
      <w:r w:rsidRPr="00ED06CF">
        <w:rPr>
          <w:rFonts w:cstheme="minorHAnsi"/>
          <w:sz w:val="24"/>
          <w:szCs w:val="24"/>
        </w:rPr>
        <w:t xml:space="preserve"> </w:t>
      </w:r>
    </w:p>
    <w:p w14:paraId="5D0652A0"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repeated attempts to run away from home; unusual or bizarre sexual themes in children’s </w:t>
      </w:r>
      <w:proofErr w:type="gramStart"/>
      <w:r w:rsidRPr="00ED06CF">
        <w:rPr>
          <w:rFonts w:cstheme="minorHAnsi"/>
          <w:sz w:val="24"/>
          <w:szCs w:val="24"/>
        </w:rPr>
        <w:t>art work</w:t>
      </w:r>
      <w:proofErr w:type="gramEnd"/>
      <w:r w:rsidRPr="00ED06CF">
        <w:rPr>
          <w:rFonts w:cstheme="minorHAnsi"/>
          <w:sz w:val="24"/>
          <w:szCs w:val="24"/>
        </w:rPr>
        <w:t xml:space="preserve"> or stories; </w:t>
      </w:r>
    </w:p>
    <w:p w14:paraId="6F004441" w14:textId="77777777" w:rsidR="00ED06CF" w:rsidRPr="00ED06CF" w:rsidRDefault="00ED06CF" w:rsidP="00ED06CF">
      <w:pPr>
        <w:pStyle w:val="ListParagraph"/>
        <w:numPr>
          <w:ilvl w:val="0"/>
          <w:numId w:val="53"/>
        </w:numPr>
        <w:jc w:val="both"/>
        <w:rPr>
          <w:rFonts w:cstheme="minorHAnsi"/>
          <w:sz w:val="24"/>
          <w:szCs w:val="24"/>
        </w:rPr>
      </w:pPr>
      <w:r w:rsidRPr="00ED06CF">
        <w:rPr>
          <w:rFonts w:cstheme="minorHAnsi"/>
          <w:sz w:val="24"/>
          <w:szCs w:val="24"/>
        </w:rPr>
        <w:t xml:space="preserve">vulnerability to sexual and emotional exploitation; </w:t>
      </w:r>
      <w:proofErr w:type="gramStart"/>
      <w:r w:rsidRPr="00ED06CF">
        <w:rPr>
          <w:rFonts w:cstheme="minorHAnsi"/>
          <w:sz w:val="24"/>
          <w:szCs w:val="24"/>
        </w:rPr>
        <w:t>promiscuity;</w:t>
      </w:r>
      <w:proofErr w:type="gramEnd"/>
    </w:p>
    <w:p w14:paraId="266A3171" w14:textId="1AD78FFF" w:rsidR="00ED06CF" w:rsidRPr="00ED06CF" w:rsidRDefault="00ED06CF" w:rsidP="00ED06CF">
      <w:pPr>
        <w:pStyle w:val="ListParagraph"/>
        <w:numPr>
          <w:ilvl w:val="0"/>
          <w:numId w:val="53"/>
        </w:numPr>
        <w:jc w:val="both"/>
        <w:rPr>
          <w:rFonts w:cstheme="minorHAnsi"/>
          <w:b/>
          <w:sz w:val="24"/>
          <w:szCs w:val="24"/>
        </w:rPr>
      </w:pPr>
      <w:r w:rsidRPr="00ED06CF">
        <w:rPr>
          <w:rFonts w:cstheme="minorHAnsi"/>
          <w:sz w:val="24"/>
          <w:szCs w:val="24"/>
        </w:rPr>
        <w:t>exposure to pornographic material.</w:t>
      </w:r>
    </w:p>
    <w:p w14:paraId="41705837" w14:textId="1BAD1569" w:rsidR="00C242AA" w:rsidRDefault="00C242AA" w:rsidP="003440B8">
      <w:pPr>
        <w:keepNext/>
        <w:keepLines/>
        <w:spacing w:after="0" w:line="240" w:lineRule="auto"/>
        <w:ind w:right="-37"/>
        <w:outlineLvl w:val="2"/>
        <w:rPr>
          <w:rFonts w:cstheme="minorHAnsi"/>
          <w:b/>
          <w:sz w:val="24"/>
          <w:szCs w:val="24"/>
        </w:rPr>
      </w:pPr>
    </w:p>
    <w:p w14:paraId="0DF4FE4A" w14:textId="77777777" w:rsidR="003440B8" w:rsidRPr="003440B8" w:rsidRDefault="003440B8" w:rsidP="003440B8">
      <w:pPr>
        <w:keepNext/>
        <w:keepLines/>
        <w:spacing w:after="0" w:line="240" w:lineRule="auto"/>
        <w:ind w:right="-37"/>
        <w:outlineLvl w:val="2"/>
        <w:rPr>
          <w:rFonts w:cstheme="minorHAnsi"/>
          <w:b/>
          <w:sz w:val="24"/>
          <w:szCs w:val="24"/>
        </w:rPr>
      </w:pPr>
    </w:p>
    <w:p w14:paraId="0ACC1B3A"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533D3857" w14:textId="77777777" w:rsidR="003440B8" w:rsidRPr="003440B8" w:rsidRDefault="003440B8" w:rsidP="003440B8">
      <w:pPr>
        <w:spacing w:after="0" w:line="240" w:lineRule="auto"/>
        <w:ind w:left="714" w:right="-37" w:hanging="1423"/>
        <w:rPr>
          <w:rFonts w:cstheme="minorHAnsi"/>
          <w:sz w:val="24"/>
          <w:szCs w:val="24"/>
        </w:rPr>
      </w:pPr>
    </w:p>
    <w:p w14:paraId="6EA74B40" w14:textId="77777777" w:rsidR="00C242AA" w:rsidRDefault="00C242AA" w:rsidP="00ED06C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22FEDAC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261CAA63" w14:textId="77777777" w:rsidR="00886675" w:rsidRDefault="00C242AA" w:rsidP="00ED06C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7BDEA183" w14:textId="77777777" w:rsidR="00886675" w:rsidRPr="00ED06CF" w:rsidRDefault="00886675" w:rsidP="00ED06CF">
      <w:pPr>
        <w:tabs>
          <w:tab w:val="left" w:pos="1134"/>
        </w:tabs>
        <w:spacing w:after="0" w:line="240" w:lineRule="auto"/>
        <w:ind w:right="-37"/>
        <w:jc w:val="both"/>
        <w:rPr>
          <w:rFonts w:cstheme="minorHAnsi"/>
          <w:sz w:val="24"/>
          <w:szCs w:val="24"/>
        </w:rPr>
      </w:pPr>
    </w:p>
    <w:p w14:paraId="26E72B02" w14:textId="77777777" w:rsidR="00C242AA" w:rsidRDefault="00C242AA" w:rsidP="00ED06CF">
      <w:pPr>
        <w:pStyle w:val="ListParagraph"/>
        <w:numPr>
          <w:ilvl w:val="0"/>
          <w:numId w:val="27"/>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0D69AE7E"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2A57C52E" w14:textId="77777777" w:rsidR="00C242AA" w:rsidRDefault="00C242AA" w:rsidP="00ED06C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04345267"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649E0FA" w14:textId="77777777" w:rsidR="00C242AA" w:rsidRDefault="00C242AA" w:rsidP="00ED06CF">
      <w:pPr>
        <w:pStyle w:val="ListParagraph"/>
        <w:numPr>
          <w:ilvl w:val="0"/>
          <w:numId w:val="27"/>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3B48D36D"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73E3D90E" w14:textId="77777777" w:rsidR="00C242AA" w:rsidRPr="003440B8" w:rsidRDefault="00C242AA" w:rsidP="00ED06CF">
      <w:pPr>
        <w:pStyle w:val="ListParagraph"/>
        <w:numPr>
          <w:ilvl w:val="0"/>
          <w:numId w:val="27"/>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070AF3D6" w14:textId="77777777" w:rsidR="00C242AA" w:rsidRPr="00886675" w:rsidRDefault="00C242AA" w:rsidP="00886675">
      <w:pPr>
        <w:tabs>
          <w:tab w:val="center" w:pos="5852"/>
        </w:tabs>
        <w:spacing w:after="0" w:line="240" w:lineRule="auto"/>
        <w:ind w:right="-37"/>
        <w:rPr>
          <w:rFonts w:cstheme="minorHAnsi"/>
          <w:sz w:val="24"/>
          <w:szCs w:val="24"/>
        </w:rPr>
      </w:pPr>
    </w:p>
    <w:p w14:paraId="55205F02" w14:textId="1186F45B" w:rsidR="00ED06CF" w:rsidRDefault="00886675" w:rsidP="00ED06CF">
      <w:pPr>
        <w:tabs>
          <w:tab w:val="left" w:pos="709"/>
          <w:tab w:val="center" w:pos="5852"/>
        </w:tabs>
        <w:spacing w:after="0" w:line="240" w:lineRule="auto"/>
        <w:ind w:right="-37"/>
        <w:rPr>
          <w:rFonts w:cstheme="minorHAnsi"/>
          <w:b/>
          <w:sz w:val="24"/>
          <w:szCs w:val="24"/>
        </w:rPr>
      </w:pPr>
      <w:r>
        <w:rPr>
          <w:rFonts w:cstheme="minorHAnsi"/>
          <w:b/>
          <w:sz w:val="24"/>
          <w:szCs w:val="24"/>
        </w:rPr>
        <w:tab/>
      </w:r>
    </w:p>
    <w:p w14:paraId="0158F5AB" w14:textId="77777777" w:rsidR="00ED06CF" w:rsidRDefault="00ED06CF">
      <w:pPr>
        <w:rPr>
          <w:rFonts w:cstheme="minorHAnsi"/>
          <w:b/>
          <w:sz w:val="24"/>
          <w:szCs w:val="24"/>
        </w:rPr>
      </w:pPr>
      <w:r>
        <w:rPr>
          <w:rFonts w:cstheme="minorHAnsi"/>
          <w:b/>
          <w:sz w:val="24"/>
          <w:szCs w:val="24"/>
        </w:rPr>
        <w:br w:type="page"/>
      </w:r>
    </w:p>
    <w:p w14:paraId="1D16DF73" w14:textId="77777777" w:rsidR="00886675" w:rsidRPr="003440B8" w:rsidRDefault="00886675" w:rsidP="00ED06CF">
      <w:pPr>
        <w:tabs>
          <w:tab w:val="left" w:pos="709"/>
          <w:tab w:val="center" w:pos="5852"/>
        </w:tabs>
        <w:spacing w:after="0" w:line="240" w:lineRule="auto"/>
        <w:ind w:right="-37"/>
        <w:rPr>
          <w:rFonts w:cstheme="minorHAnsi"/>
          <w:sz w:val="24"/>
          <w:szCs w:val="24"/>
        </w:rPr>
      </w:pPr>
    </w:p>
    <w:p w14:paraId="55E9C18B"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03B2C7F8" w14:textId="77777777" w:rsidR="00886675" w:rsidRPr="003440B8" w:rsidRDefault="00886675" w:rsidP="00886675">
      <w:pPr>
        <w:spacing w:after="0" w:line="240" w:lineRule="auto"/>
        <w:ind w:right="-37" w:firstLine="360"/>
        <w:jc w:val="both"/>
        <w:rPr>
          <w:rFonts w:cstheme="minorHAnsi"/>
          <w:b/>
          <w:sz w:val="24"/>
          <w:szCs w:val="24"/>
        </w:rPr>
      </w:pPr>
    </w:p>
    <w:p w14:paraId="7CAE19B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3E1E1451" w14:textId="77777777" w:rsidR="00886675" w:rsidRPr="003440B8" w:rsidRDefault="00886675" w:rsidP="00B61796">
      <w:pPr>
        <w:spacing w:after="0" w:line="240" w:lineRule="auto"/>
        <w:ind w:left="720" w:right="-37" w:hanging="1429"/>
        <w:jc w:val="both"/>
        <w:rPr>
          <w:rFonts w:cstheme="minorHAnsi"/>
          <w:sz w:val="24"/>
          <w:szCs w:val="24"/>
        </w:rPr>
      </w:pPr>
    </w:p>
    <w:p w14:paraId="22FE4B2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10960E4F" w14:textId="77777777" w:rsidR="00B61796" w:rsidRPr="003440B8" w:rsidRDefault="00B61796" w:rsidP="00B61796">
      <w:pPr>
        <w:spacing w:after="0" w:line="240" w:lineRule="auto"/>
        <w:ind w:right="-37" w:hanging="1429"/>
        <w:jc w:val="both"/>
        <w:rPr>
          <w:rFonts w:cstheme="minorHAnsi"/>
          <w:sz w:val="24"/>
          <w:szCs w:val="24"/>
        </w:rPr>
      </w:pPr>
    </w:p>
    <w:p w14:paraId="67AF98D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5686FCB1" w14:textId="77777777" w:rsidR="00B61796" w:rsidRPr="003440B8" w:rsidRDefault="00B61796" w:rsidP="00B61796">
      <w:pPr>
        <w:spacing w:after="0" w:line="240" w:lineRule="auto"/>
        <w:ind w:left="720" w:right="-37" w:hanging="1429"/>
        <w:jc w:val="both"/>
        <w:rPr>
          <w:rFonts w:cstheme="minorHAnsi"/>
          <w:sz w:val="24"/>
          <w:szCs w:val="24"/>
        </w:rPr>
      </w:pPr>
    </w:p>
    <w:p w14:paraId="1398FFE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F9ED09B" w14:textId="77777777" w:rsidR="00B61796" w:rsidRPr="003440B8" w:rsidRDefault="00B61796" w:rsidP="00B61796">
      <w:pPr>
        <w:spacing w:after="0" w:line="240" w:lineRule="auto"/>
        <w:ind w:left="720" w:right="-37" w:hanging="1429"/>
        <w:jc w:val="both"/>
        <w:rPr>
          <w:rFonts w:cstheme="minorHAnsi"/>
          <w:sz w:val="24"/>
          <w:szCs w:val="24"/>
        </w:rPr>
      </w:pPr>
    </w:p>
    <w:p w14:paraId="3AB5BC46"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6904ADE8" w14:textId="77777777" w:rsidR="00B61796" w:rsidRPr="003440B8" w:rsidRDefault="00B61796" w:rsidP="00B61796">
      <w:pPr>
        <w:spacing w:after="0" w:line="240" w:lineRule="auto"/>
        <w:ind w:left="709" w:right="-40" w:hanging="709"/>
        <w:jc w:val="both"/>
        <w:rPr>
          <w:rFonts w:cstheme="minorHAnsi"/>
          <w:sz w:val="24"/>
          <w:szCs w:val="24"/>
        </w:rPr>
      </w:pPr>
    </w:p>
    <w:p w14:paraId="73908D5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B8C6B8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505D0D1"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6B28B34C" w14:textId="77777777" w:rsidR="00B61796" w:rsidRPr="003440B8" w:rsidRDefault="00B61796" w:rsidP="00B61796">
      <w:pPr>
        <w:spacing w:after="0" w:line="240" w:lineRule="auto"/>
        <w:ind w:left="709" w:right="-40" w:hanging="709"/>
        <w:jc w:val="both"/>
        <w:rPr>
          <w:rFonts w:cstheme="minorHAnsi"/>
          <w:sz w:val="24"/>
          <w:szCs w:val="24"/>
        </w:rPr>
      </w:pPr>
    </w:p>
    <w:p w14:paraId="13734E7E"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4996F03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E897F63"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3BE8CEE8" w14:textId="77777777" w:rsidR="00B61796" w:rsidRPr="003440B8" w:rsidRDefault="00B61796" w:rsidP="00B61796">
      <w:pPr>
        <w:spacing w:after="0" w:line="240" w:lineRule="auto"/>
        <w:ind w:left="709" w:right="-40" w:hanging="1418"/>
        <w:jc w:val="both"/>
        <w:rPr>
          <w:rFonts w:cstheme="minorHAnsi"/>
          <w:sz w:val="24"/>
          <w:szCs w:val="24"/>
        </w:rPr>
      </w:pPr>
    </w:p>
    <w:p w14:paraId="6D56813B"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2AA8A44E"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2B3FF28" w14:textId="77777777" w:rsidR="00C242AA"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6E506B8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E3B3879" w14:textId="77777777" w:rsidR="00C242AA"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60F2469B"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98BA18B" w14:textId="77777777" w:rsidR="00C242AA"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0CC1274B"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90D1AE5" w14:textId="77777777" w:rsidR="00B61796" w:rsidRPr="00B61796"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6CDBB4D" w14:textId="77777777" w:rsidR="00C242AA"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0D97595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24ADBFD" w14:textId="77777777" w:rsidR="00C242AA" w:rsidRPr="003440B8"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0CE61EAD" w14:textId="77777777" w:rsidR="00C242AA" w:rsidRPr="003440B8"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73339B4E" w14:textId="77777777" w:rsidR="00C242AA" w:rsidRPr="003440B8"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1DD9E29C" w14:textId="77777777" w:rsidR="00C242AA" w:rsidRDefault="00C242AA" w:rsidP="00ED06CF">
      <w:pPr>
        <w:pStyle w:val="ListParagraph"/>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AD738C9"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DAA671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D42932F"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0E154F23"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6289BC1E" w14:textId="77777777" w:rsidR="00B61796" w:rsidRPr="003440B8" w:rsidRDefault="00B61796" w:rsidP="00B61796">
      <w:pPr>
        <w:spacing w:after="0" w:line="240" w:lineRule="auto"/>
        <w:ind w:left="709" w:right="-40" w:hanging="1418"/>
        <w:jc w:val="both"/>
        <w:rPr>
          <w:rFonts w:cstheme="minorHAnsi"/>
          <w:sz w:val="24"/>
          <w:szCs w:val="24"/>
        </w:rPr>
      </w:pPr>
    </w:p>
    <w:p w14:paraId="5902B2E6"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5795FFE3"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30869B9B"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370C519E"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6EA3D8BC"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1EBEA94C"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13718BF9"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06138E40"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3744E8F8"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69AA4304"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3D9D0E3"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162F658A" w14:textId="77777777" w:rsidR="00C242AA" w:rsidRPr="003440B8" w:rsidRDefault="00C242AA" w:rsidP="00ED06CF">
      <w:pPr>
        <w:pStyle w:val="ListParagraph"/>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33572724" w14:textId="77777777" w:rsidR="00C242AA" w:rsidRPr="003440B8" w:rsidRDefault="00C242AA" w:rsidP="00B61796">
      <w:pPr>
        <w:spacing w:after="0" w:line="240" w:lineRule="auto"/>
        <w:ind w:right="-40"/>
        <w:jc w:val="both"/>
        <w:rPr>
          <w:rFonts w:cstheme="minorHAnsi"/>
          <w:sz w:val="24"/>
          <w:szCs w:val="24"/>
        </w:rPr>
      </w:pPr>
    </w:p>
    <w:p w14:paraId="318558E9"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63B0AB66" w14:textId="77777777" w:rsidR="00C242AA" w:rsidRPr="003440B8" w:rsidRDefault="00C242AA" w:rsidP="00B61796">
      <w:pPr>
        <w:tabs>
          <w:tab w:val="center" w:pos="2981"/>
        </w:tabs>
        <w:spacing w:after="0" w:line="240" w:lineRule="auto"/>
        <w:ind w:right="-40"/>
        <w:jc w:val="both"/>
        <w:rPr>
          <w:rFonts w:cstheme="minorHAnsi"/>
          <w:sz w:val="24"/>
          <w:szCs w:val="24"/>
        </w:rPr>
      </w:pPr>
    </w:p>
    <w:p w14:paraId="0BAC5035"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C8DC729" w14:textId="77777777" w:rsidR="00C242AA" w:rsidRPr="003440B8" w:rsidRDefault="00C242AA" w:rsidP="00B61796">
      <w:pPr>
        <w:spacing w:after="0" w:line="240" w:lineRule="auto"/>
        <w:ind w:left="709" w:right="-40" w:hanging="1418"/>
        <w:jc w:val="both"/>
        <w:rPr>
          <w:rFonts w:cstheme="minorHAnsi"/>
          <w:sz w:val="24"/>
          <w:szCs w:val="24"/>
        </w:rPr>
      </w:pPr>
    </w:p>
    <w:p w14:paraId="161E5BC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lastRenderedPageBreak/>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25B443CE"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0F99ED2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1F2B0D24" w14:textId="77777777" w:rsidR="00C242AA" w:rsidRPr="003440B8" w:rsidRDefault="00C242AA" w:rsidP="00ED06CF">
      <w:pPr>
        <w:pStyle w:val="ListParagraph"/>
        <w:numPr>
          <w:ilvl w:val="0"/>
          <w:numId w:val="30"/>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51A3E51C" w14:textId="77777777" w:rsidR="00C242AA" w:rsidRPr="003440B8" w:rsidRDefault="00C242AA" w:rsidP="00ED06CF">
      <w:pPr>
        <w:pStyle w:val="ListParagraph"/>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17994482" w14:textId="77777777" w:rsidR="00C242AA" w:rsidRPr="003440B8" w:rsidRDefault="00C242AA" w:rsidP="00ED06CF">
      <w:pPr>
        <w:pStyle w:val="ListParagraph"/>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DE5E0D4" w14:textId="77777777" w:rsidR="00C242AA" w:rsidRPr="003440B8" w:rsidRDefault="00C242AA" w:rsidP="00ED06CF">
      <w:pPr>
        <w:pStyle w:val="ListParagraph"/>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26EF084C" w14:textId="77777777" w:rsidR="00C242AA" w:rsidRDefault="00C242AA" w:rsidP="00ED06CF">
      <w:pPr>
        <w:pStyle w:val="ListParagraph"/>
        <w:numPr>
          <w:ilvl w:val="0"/>
          <w:numId w:val="30"/>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3B1E1903" w14:textId="77777777" w:rsidR="00B61796" w:rsidRPr="003440B8" w:rsidRDefault="00B61796" w:rsidP="00B61796">
      <w:pPr>
        <w:pStyle w:val="ListParagraph"/>
        <w:spacing w:after="0" w:line="240" w:lineRule="auto"/>
        <w:ind w:right="-37"/>
        <w:jc w:val="both"/>
        <w:rPr>
          <w:rFonts w:cstheme="minorHAnsi"/>
          <w:noProof/>
          <w:sz w:val="24"/>
          <w:szCs w:val="24"/>
        </w:rPr>
      </w:pPr>
    </w:p>
    <w:p w14:paraId="0CB253EC"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304A3151"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2952CD3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68967F54" w14:textId="77777777" w:rsidR="00B61796" w:rsidRPr="003440B8" w:rsidRDefault="00B61796" w:rsidP="00B61796">
      <w:pPr>
        <w:spacing w:after="0" w:line="240" w:lineRule="auto"/>
        <w:ind w:left="709" w:right="-37" w:hanging="1418"/>
        <w:jc w:val="both"/>
        <w:rPr>
          <w:rFonts w:cstheme="minorHAnsi"/>
          <w:sz w:val="24"/>
          <w:szCs w:val="24"/>
        </w:rPr>
      </w:pPr>
    </w:p>
    <w:p w14:paraId="709FB1F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397C86D6" w14:textId="77777777" w:rsidR="00B61796" w:rsidRPr="003440B8" w:rsidRDefault="00B61796" w:rsidP="00B61796">
      <w:pPr>
        <w:spacing w:after="0" w:line="240" w:lineRule="auto"/>
        <w:ind w:left="709" w:right="-37" w:hanging="1418"/>
        <w:jc w:val="both"/>
        <w:rPr>
          <w:rFonts w:cstheme="minorHAnsi"/>
          <w:sz w:val="24"/>
          <w:szCs w:val="24"/>
        </w:rPr>
      </w:pPr>
    </w:p>
    <w:p w14:paraId="794D9BAD"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15A372E" w14:textId="77777777" w:rsidR="00B61796" w:rsidRPr="003440B8" w:rsidRDefault="00B61796" w:rsidP="00B61796">
      <w:pPr>
        <w:spacing w:after="0" w:line="240" w:lineRule="auto"/>
        <w:ind w:left="709" w:right="-37" w:hanging="1418"/>
        <w:jc w:val="both"/>
        <w:rPr>
          <w:rFonts w:cstheme="minorHAnsi"/>
          <w:sz w:val="24"/>
          <w:szCs w:val="24"/>
        </w:rPr>
      </w:pPr>
    </w:p>
    <w:p w14:paraId="6D03B8F3"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42DB28EE"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6CBE069A"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51104179" w14:textId="77777777" w:rsidR="00B61796" w:rsidRPr="003440B8" w:rsidRDefault="00B61796" w:rsidP="003440B8">
      <w:pPr>
        <w:keepNext/>
        <w:keepLines/>
        <w:spacing w:after="0" w:line="240" w:lineRule="auto"/>
        <w:ind w:right="-37"/>
        <w:outlineLvl w:val="1"/>
        <w:rPr>
          <w:rFonts w:cstheme="minorHAnsi"/>
          <w:b/>
          <w:sz w:val="24"/>
          <w:szCs w:val="24"/>
        </w:rPr>
      </w:pPr>
    </w:p>
    <w:p w14:paraId="77AC9ECA"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34549170" w14:textId="77777777" w:rsidR="00B61796" w:rsidRPr="003440B8" w:rsidRDefault="00B61796" w:rsidP="00B61796">
      <w:pPr>
        <w:spacing w:after="0" w:line="240" w:lineRule="auto"/>
        <w:ind w:right="-37" w:hanging="709"/>
        <w:rPr>
          <w:rFonts w:cstheme="minorHAnsi"/>
          <w:b/>
          <w:sz w:val="24"/>
          <w:szCs w:val="24"/>
        </w:rPr>
      </w:pPr>
    </w:p>
    <w:p w14:paraId="2B5C3873"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0BEE678D"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407428B"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590C2C9"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0D8D6F44"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05F239CE"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38A04CDB" w14:textId="77777777" w:rsidR="00C242AA" w:rsidRPr="003440B8" w:rsidRDefault="00C242AA" w:rsidP="00ED06CF">
      <w:pPr>
        <w:pStyle w:val="ListParagraph"/>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78B15029" w14:textId="77777777" w:rsidR="00C242AA" w:rsidRPr="003440B8" w:rsidRDefault="00C242AA" w:rsidP="00ED06CF">
      <w:pPr>
        <w:numPr>
          <w:ilvl w:val="0"/>
          <w:numId w:val="31"/>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455D3698" w14:textId="77777777" w:rsidR="00C242AA" w:rsidRPr="003440B8" w:rsidRDefault="00C242AA" w:rsidP="00ED06CF">
      <w:pPr>
        <w:numPr>
          <w:ilvl w:val="0"/>
          <w:numId w:val="31"/>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4044F3F" w14:textId="77777777" w:rsidR="00C242AA" w:rsidRPr="003440B8" w:rsidRDefault="00C242AA" w:rsidP="00ED06CF">
      <w:pPr>
        <w:numPr>
          <w:ilvl w:val="0"/>
          <w:numId w:val="31"/>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5460D830" w14:textId="77777777" w:rsidR="00C242AA" w:rsidRPr="003440B8" w:rsidRDefault="00C242AA" w:rsidP="003440B8">
      <w:pPr>
        <w:spacing w:after="0" w:line="240" w:lineRule="auto"/>
        <w:ind w:left="720" w:right="-37"/>
        <w:contextualSpacing/>
        <w:rPr>
          <w:rFonts w:cstheme="minorHAnsi"/>
          <w:sz w:val="24"/>
          <w:szCs w:val="24"/>
        </w:rPr>
      </w:pPr>
    </w:p>
    <w:p w14:paraId="22527B09"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5146DAB1"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26408AA6"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1513CDAF"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33C68213"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178E206"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7583F930"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2FB8DB0"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7777E77"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6E3B79CA" w14:textId="77777777" w:rsidR="00C242AA" w:rsidRPr="003440B8" w:rsidRDefault="00C242AA" w:rsidP="00ED06CF">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ABC1D0F" w14:textId="77777777" w:rsidR="00C242AA" w:rsidRPr="003440B8" w:rsidRDefault="00C242AA" w:rsidP="003440B8">
      <w:pPr>
        <w:spacing w:after="0" w:line="240" w:lineRule="auto"/>
        <w:ind w:left="744" w:right="-37"/>
        <w:contextualSpacing/>
        <w:rPr>
          <w:rFonts w:cstheme="minorHAnsi"/>
          <w:sz w:val="24"/>
          <w:szCs w:val="24"/>
        </w:rPr>
      </w:pPr>
    </w:p>
    <w:p w14:paraId="1DB3D132"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66D31AD" w14:textId="77777777" w:rsidR="00B61796" w:rsidRPr="003440B8" w:rsidRDefault="00B61796" w:rsidP="00B61796">
      <w:pPr>
        <w:spacing w:after="0" w:line="240" w:lineRule="auto"/>
        <w:ind w:right="-37" w:hanging="709"/>
        <w:rPr>
          <w:rFonts w:cstheme="minorHAnsi"/>
          <w:b/>
          <w:sz w:val="24"/>
          <w:szCs w:val="24"/>
        </w:rPr>
      </w:pPr>
    </w:p>
    <w:p w14:paraId="76176A66" w14:textId="77777777" w:rsidR="00C242AA" w:rsidRPr="003440B8" w:rsidRDefault="00C242AA" w:rsidP="00ED06CF">
      <w:pPr>
        <w:pStyle w:val="ListParagraph"/>
        <w:numPr>
          <w:ilvl w:val="0"/>
          <w:numId w:val="31"/>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B59BFDD"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3D228862"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70D6DE42"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E196ED4"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0BDA7BD"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6D8C6B6"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754C3823"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08129905"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4C85037F"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25E3FF32"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36C1F5C2" w14:textId="77777777" w:rsidR="00C242AA" w:rsidRPr="003440B8" w:rsidRDefault="00C242AA" w:rsidP="00ED06CF">
      <w:pPr>
        <w:pStyle w:val="ListParagraph"/>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9FDF016" w14:textId="77777777" w:rsidR="00C242AA" w:rsidRPr="003440B8" w:rsidRDefault="00C242AA" w:rsidP="00063B8F">
      <w:pPr>
        <w:spacing w:after="0" w:line="240" w:lineRule="auto"/>
        <w:ind w:right="-37"/>
        <w:jc w:val="both"/>
        <w:rPr>
          <w:rFonts w:cstheme="minorHAnsi"/>
          <w:sz w:val="24"/>
          <w:szCs w:val="24"/>
        </w:rPr>
      </w:pPr>
    </w:p>
    <w:p w14:paraId="2DF06950"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7B04FC6C" w14:textId="77777777" w:rsidR="00C242AA" w:rsidRPr="003440B8" w:rsidRDefault="00C242AA" w:rsidP="003440B8">
      <w:pPr>
        <w:spacing w:after="0" w:line="240" w:lineRule="auto"/>
        <w:ind w:right="-37"/>
        <w:rPr>
          <w:rFonts w:cstheme="minorHAnsi"/>
          <w:sz w:val="24"/>
          <w:szCs w:val="24"/>
        </w:rPr>
      </w:pPr>
    </w:p>
    <w:p w14:paraId="0954BDB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12FDC58F" w14:textId="77777777" w:rsidR="00063B8F" w:rsidRPr="003440B8" w:rsidRDefault="00063B8F" w:rsidP="003440B8">
      <w:pPr>
        <w:keepNext/>
        <w:keepLines/>
        <w:spacing w:after="0" w:line="240" w:lineRule="auto"/>
        <w:ind w:right="-37"/>
        <w:outlineLvl w:val="2"/>
        <w:rPr>
          <w:rFonts w:cstheme="minorHAnsi"/>
          <w:b/>
          <w:sz w:val="24"/>
          <w:szCs w:val="24"/>
        </w:rPr>
      </w:pPr>
    </w:p>
    <w:p w14:paraId="2C90B067"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45CC34C3" w14:textId="77777777" w:rsidR="00C242AA" w:rsidRPr="003440B8" w:rsidRDefault="00C242AA" w:rsidP="00ED06C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4610F268" w14:textId="77777777" w:rsidR="00C242AA" w:rsidRPr="003440B8" w:rsidRDefault="00C242AA" w:rsidP="00ED06C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13306A42" w14:textId="77777777" w:rsidR="00C242AA" w:rsidRPr="003440B8" w:rsidRDefault="00C242AA" w:rsidP="00ED06CF">
      <w:pPr>
        <w:pStyle w:val="ListParagraph"/>
        <w:numPr>
          <w:ilvl w:val="0"/>
          <w:numId w:val="34"/>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3691DB9" w14:textId="77777777" w:rsidR="00C242AA" w:rsidRPr="003440B8" w:rsidRDefault="00C242AA" w:rsidP="00ED06C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32A62171" w14:textId="77777777" w:rsidR="00C242AA" w:rsidRPr="003440B8" w:rsidRDefault="00C242AA" w:rsidP="00ED06C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2A5DC0B9" w14:textId="77777777" w:rsidR="00C242AA" w:rsidRPr="003440B8" w:rsidRDefault="00C242AA" w:rsidP="00ED06C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69B7366C" w14:textId="77777777" w:rsidR="00C242AA" w:rsidRDefault="00C242AA" w:rsidP="00ED06C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34AFB66F" w14:textId="77777777" w:rsidR="00063B8F" w:rsidRPr="003440B8" w:rsidRDefault="00063B8F" w:rsidP="00063B8F">
      <w:pPr>
        <w:pStyle w:val="ListParagraph"/>
        <w:spacing w:after="0" w:line="240" w:lineRule="auto"/>
        <w:ind w:right="-37"/>
        <w:jc w:val="both"/>
        <w:rPr>
          <w:rFonts w:cstheme="minorHAnsi"/>
          <w:sz w:val="24"/>
          <w:szCs w:val="24"/>
        </w:rPr>
      </w:pPr>
    </w:p>
    <w:p w14:paraId="53F69B10"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36A78D61"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4E7908A"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frequent changes of partners </w:t>
      </w:r>
    </w:p>
    <w:p w14:paraId="52A0D0DA"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7E792969"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0936A8C5"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0F5385B"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2A7FA3AC"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7DB6C231" w14:textId="77777777" w:rsidR="00C242AA" w:rsidRPr="003440B8" w:rsidRDefault="00C242AA" w:rsidP="00ED06CF">
      <w:pPr>
        <w:pStyle w:val="ListParagraph"/>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6744C14B" w14:textId="77777777" w:rsidR="00C242AA" w:rsidRDefault="00C242AA" w:rsidP="00ED06CF">
      <w:pPr>
        <w:pStyle w:val="ListParagraph"/>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53B83EE0" w14:textId="77777777" w:rsidR="00063B8F" w:rsidRPr="003440B8" w:rsidRDefault="00063B8F" w:rsidP="00063B8F">
      <w:pPr>
        <w:pStyle w:val="ListParagraph"/>
        <w:spacing w:after="0" w:line="240" w:lineRule="auto"/>
        <w:ind w:left="744" w:right="-37"/>
        <w:jc w:val="both"/>
        <w:rPr>
          <w:rFonts w:cstheme="minorHAnsi"/>
          <w:sz w:val="24"/>
          <w:szCs w:val="24"/>
        </w:rPr>
      </w:pPr>
    </w:p>
    <w:p w14:paraId="5E50EF0A"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61EF4067"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32868D3B"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EE4D3CB"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B9DF7E6"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63C14C9"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9F641E1" w14:textId="77777777" w:rsidR="00C242AA" w:rsidRPr="003440B8" w:rsidRDefault="00C242AA" w:rsidP="00ED06CF">
      <w:pPr>
        <w:pStyle w:val="ListParagraph"/>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574A2CEE" w14:textId="77777777" w:rsidR="00C242AA" w:rsidRDefault="00C242AA" w:rsidP="00ED06CF">
      <w:pPr>
        <w:pStyle w:val="ListParagraph"/>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3AA7848"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4DD5497B"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0A70E00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74F5F69" w14:textId="77777777" w:rsidR="00C242AA" w:rsidRPr="003440B8" w:rsidRDefault="00C242AA" w:rsidP="00ED06C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2B0C0415" w14:textId="77777777" w:rsidR="00C242AA" w:rsidRPr="003440B8" w:rsidRDefault="00C242AA" w:rsidP="00ED06C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705514E" w14:textId="77777777" w:rsidR="00C242AA" w:rsidRPr="003440B8" w:rsidRDefault="00C242AA" w:rsidP="00ED06C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720CCF3C" w14:textId="77777777" w:rsidR="00C242AA" w:rsidRDefault="00C242AA" w:rsidP="00ED06CF">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70772FF3"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2777608F"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29C01B5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9E61786" w14:textId="77777777" w:rsidR="00C242AA" w:rsidRPr="003440B8" w:rsidRDefault="00C242AA" w:rsidP="00ED06C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B2142A1" w14:textId="77777777" w:rsidR="00C242AA" w:rsidRPr="003440B8" w:rsidRDefault="00C242AA" w:rsidP="00ED06C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605D0E2" w14:textId="77777777" w:rsidR="00C242AA" w:rsidRPr="003440B8" w:rsidRDefault="00C242AA" w:rsidP="00ED06C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082B695D" w14:textId="77777777" w:rsidR="00C242AA" w:rsidRPr="003440B8" w:rsidRDefault="00C242AA" w:rsidP="00ED06C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0475C08C" w14:textId="77777777" w:rsidR="00C242AA" w:rsidRPr="003440B8" w:rsidRDefault="00C242AA" w:rsidP="00ED06C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4687155" w14:textId="77777777" w:rsidR="00C242AA" w:rsidRDefault="00C242AA" w:rsidP="00ED06C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25D0A5BE"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50733806"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6F391B63"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CDCA3A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77FB6F5"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399A94C5"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7A4A1325"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06CD5A85"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F165F56"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68541080"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7C09E96B"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34CB5CB"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50E6F367"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7149B45"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referrals to environmental health </w:t>
      </w:r>
    </w:p>
    <w:p w14:paraId="7C9592A2"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112758A0" w14:textId="77777777" w:rsidR="00C242AA" w:rsidRPr="003440B8" w:rsidRDefault="00C242AA" w:rsidP="00ED06CF">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D7FAAB3"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15C44DD3" w14:textId="77777777" w:rsidR="00C242AA" w:rsidRDefault="00C242AA" w:rsidP="00ED06CF">
      <w:pPr>
        <w:pStyle w:val="ListParagraph"/>
        <w:numPr>
          <w:ilvl w:val="1"/>
          <w:numId w:val="40"/>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26EA655B"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093F1566" w14:textId="77777777" w:rsidR="00C242AA" w:rsidRPr="003440B8" w:rsidRDefault="00C242AA" w:rsidP="00ED06C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5424AC84" w14:textId="77777777" w:rsidR="00C242AA" w:rsidRPr="003440B8" w:rsidRDefault="00C242AA" w:rsidP="00ED06C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1DFB2237" w14:textId="77777777" w:rsidR="00C242AA" w:rsidRPr="003440B8"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465C5ECA"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60AD37CF"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7042E487"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5145F133"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03430992"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3DD2E9ED"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F64F24E"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EB07693"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2C1AFE2"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2B8539B5"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3103AEF8" w14:textId="77777777" w:rsid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55C2E3E" w14:textId="77777777" w:rsidR="00C242AA" w:rsidRPr="00063B8F" w:rsidRDefault="00C242AA" w:rsidP="00ED06C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6C66EBAB"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436BF5BC"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1FBEF575" w14:textId="77777777" w:rsidR="00063B8F" w:rsidRPr="003440B8" w:rsidRDefault="00063B8F" w:rsidP="003440B8">
      <w:pPr>
        <w:pStyle w:val="ListParagraph"/>
        <w:spacing w:after="0" w:line="240" w:lineRule="auto"/>
        <w:ind w:right="-37"/>
        <w:rPr>
          <w:rFonts w:cstheme="minorHAnsi"/>
          <w:sz w:val="24"/>
          <w:szCs w:val="24"/>
        </w:rPr>
      </w:pPr>
    </w:p>
    <w:p w14:paraId="7BDB39E7"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24496029"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2DFAC782"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08C48C10" w14:textId="77777777" w:rsidR="00063B8F" w:rsidRPr="003440B8" w:rsidRDefault="00063B8F" w:rsidP="003440B8">
      <w:pPr>
        <w:keepNext/>
        <w:keepLines/>
        <w:spacing w:after="0" w:line="240" w:lineRule="auto"/>
        <w:ind w:right="-37"/>
        <w:outlineLvl w:val="2"/>
        <w:rPr>
          <w:rFonts w:cstheme="minorHAnsi"/>
          <w:b/>
          <w:sz w:val="24"/>
          <w:szCs w:val="24"/>
        </w:rPr>
      </w:pPr>
    </w:p>
    <w:p w14:paraId="773E0060"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20A1566B" w14:textId="77777777" w:rsidR="00063B8F" w:rsidRPr="003440B8" w:rsidRDefault="00063B8F" w:rsidP="00063B8F">
      <w:pPr>
        <w:spacing w:after="0" w:line="240" w:lineRule="auto"/>
        <w:ind w:left="709" w:right="-37" w:hanging="1418"/>
        <w:rPr>
          <w:rFonts w:cstheme="minorHAnsi"/>
          <w:sz w:val="24"/>
          <w:szCs w:val="24"/>
        </w:rPr>
      </w:pPr>
    </w:p>
    <w:p w14:paraId="687CFDF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E26F3CC" w14:textId="77777777" w:rsidR="00063B8F" w:rsidRPr="003440B8" w:rsidRDefault="00063B8F" w:rsidP="003440B8">
      <w:pPr>
        <w:keepNext/>
        <w:keepLines/>
        <w:spacing w:after="0" w:line="240" w:lineRule="auto"/>
        <w:ind w:right="-37"/>
        <w:outlineLvl w:val="2"/>
        <w:rPr>
          <w:rFonts w:cstheme="minorHAnsi"/>
          <w:b/>
          <w:sz w:val="24"/>
          <w:szCs w:val="24"/>
        </w:rPr>
      </w:pPr>
    </w:p>
    <w:p w14:paraId="5763AC81"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25DDB113"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44DEE212" w14:textId="77777777" w:rsidR="00C242AA" w:rsidRPr="003440B8" w:rsidRDefault="00C242AA" w:rsidP="00ED06CF">
      <w:pPr>
        <w:pStyle w:val="ListParagraph"/>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593A0E9" w14:textId="77777777" w:rsidR="00C242AA" w:rsidRPr="003440B8" w:rsidRDefault="00C242AA" w:rsidP="00ED06CF">
      <w:pPr>
        <w:pStyle w:val="ListParagraph"/>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B90D259" w14:textId="77777777" w:rsidR="00C242AA" w:rsidRPr="003440B8" w:rsidRDefault="00C242AA" w:rsidP="00ED06CF">
      <w:pPr>
        <w:pStyle w:val="ListParagraph"/>
        <w:numPr>
          <w:ilvl w:val="0"/>
          <w:numId w:val="42"/>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DE29A03" w14:textId="77777777" w:rsidR="00C242AA" w:rsidRPr="003440B8" w:rsidRDefault="00C242AA" w:rsidP="00ED06CF">
      <w:pPr>
        <w:pStyle w:val="ListParagraph"/>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793B64B1" w14:textId="77777777" w:rsidR="00C242AA" w:rsidRDefault="00C242AA" w:rsidP="00ED06CF">
      <w:pPr>
        <w:pStyle w:val="ListParagraph"/>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7692C106" w14:textId="77777777" w:rsidR="00063B8F" w:rsidRPr="003440B8" w:rsidRDefault="00063B8F" w:rsidP="00063B8F">
      <w:pPr>
        <w:pStyle w:val="ListParagraph"/>
        <w:spacing w:after="0" w:line="240" w:lineRule="auto"/>
        <w:ind w:left="744" w:right="-37"/>
        <w:jc w:val="both"/>
        <w:rPr>
          <w:rFonts w:cstheme="minorHAnsi"/>
          <w:sz w:val="24"/>
          <w:szCs w:val="24"/>
        </w:rPr>
      </w:pPr>
    </w:p>
    <w:p w14:paraId="77040494"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lastRenderedPageBreak/>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0309647"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13020D05"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0BA2998"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10DA8F94" w14:textId="77777777" w:rsidR="00063B8F" w:rsidRPr="003440B8" w:rsidRDefault="00063B8F" w:rsidP="00063B8F">
      <w:pPr>
        <w:spacing w:after="0" w:line="240" w:lineRule="auto"/>
        <w:ind w:left="709" w:right="-37" w:hanging="1418"/>
        <w:rPr>
          <w:rFonts w:cstheme="minorHAnsi"/>
          <w:sz w:val="24"/>
          <w:szCs w:val="24"/>
        </w:rPr>
      </w:pPr>
    </w:p>
    <w:p w14:paraId="2BC2CEB3"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6B8069C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38665BA5"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9D6A1E2"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4A0D25E1"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75730D37"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59CEE712"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183938C"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FC06548" w14:textId="77777777" w:rsidR="00C242AA" w:rsidRPr="003440B8" w:rsidRDefault="00C242AA" w:rsidP="00ED06CF">
      <w:pPr>
        <w:pStyle w:val="ListParagraph"/>
        <w:numPr>
          <w:ilvl w:val="0"/>
          <w:numId w:val="4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72FA6C12"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C10E47B"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F19F28F"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217B5AC7"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14563D77"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B80C869"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2695373E"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457509DC"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36080993"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6D641F45"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5109639"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85FE1CC"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716627D2"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7712A5E3"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172E662" w14:textId="77777777" w:rsidR="00C242AA" w:rsidRPr="003440B8" w:rsidRDefault="00C242AA" w:rsidP="00ED06CF">
      <w:pPr>
        <w:pStyle w:val="ListParagraph"/>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4FFD0D40"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9F22D50"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1AC12078"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7E075D3A"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B907EC4"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715C196A"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7547ED38"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636464F8"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D826007"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2DAAAF88" w14:textId="77777777" w:rsidR="00C242AA" w:rsidRPr="003440B8" w:rsidRDefault="00C242AA" w:rsidP="00ED06C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081CB6B9" w14:textId="77777777" w:rsidR="00C242AA" w:rsidRPr="003440B8" w:rsidRDefault="00C242AA" w:rsidP="003440B8">
      <w:pPr>
        <w:spacing w:after="0" w:line="240" w:lineRule="auto"/>
        <w:rPr>
          <w:rFonts w:cstheme="minorHAnsi"/>
          <w:b/>
          <w:sz w:val="24"/>
          <w:szCs w:val="24"/>
        </w:rPr>
      </w:pPr>
    </w:p>
    <w:p w14:paraId="509A812B" w14:textId="77777777" w:rsidR="00136A44" w:rsidRPr="003440B8" w:rsidRDefault="00136A44" w:rsidP="003440B8">
      <w:pPr>
        <w:spacing w:after="0" w:line="240" w:lineRule="auto"/>
        <w:rPr>
          <w:rFonts w:eastAsia="Calibri" w:cstheme="minorHAnsi"/>
          <w:sz w:val="24"/>
          <w:szCs w:val="24"/>
        </w:rPr>
      </w:pPr>
    </w:p>
    <w:p w14:paraId="525A1DAB" w14:textId="77777777" w:rsidR="00136A44" w:rsidRPr="003440B8" w:rsidRDefault="00136A44" w:rsidP="003440B8">
      <w:pPr>
        <w:spacing w:after="0" w:line="240" w:lineRule="auto"/>
        <w:rPr>
          <w:rFonts w:eastAsia="Calibri" w:cstheme="minorHAnsi"/>
          <w:sz w:val="24"/>
          <w:szCs w:val="24"/>
        </w:rPr>
      </w:pPr>
    </w:p>
    <w:p w14:paraId="66311B29" w14:textId="77777777" w:rsidR="00136A44" w:rsidRPr="003440B8" w:rsidRDefault="00136A44" w:rsidP="003440B8">
      <w:pPr>
        <w:spacing w:after="0" w:line="240" w:lineRule="auto"/>
        <w:rPr>
          <w:rFonts w:eastAsia="Calibri" w:cstheme="minorHAnsi"/>
          <w:sz w:val="24"/>
          <w:szCs w:val="24"/>
        </w:rPr>
      </w:pPr>
    </w:p>
    <w:p w14:paraId="04EBDF45" w14:textId="77777777" w:rsidR="00136A44" w:rsidRPr="003440B8" w:rsidRDefault="00136A44" w:rsidP="003440B8">
      <w:pPr>
        <w:spacing w:after="0" w:line="240" w:lineRule="auto"/>
        <w:rPr>
          <w:rFonts w:eastAsia="Calibri" w:cstheme="minorHAnsi"/>
          <w:sz w:val="24"/>
          <w:szCs w:val="24"/>
        </w:rPr>
      </w:pPr>
    </w:p>
    <w:p w14:paraId="67E118B4" w14:textId="77777777" w:rsidR="00063B8F" w:rsidRDefault="00063B8F" w:rsidP="00C95F3D">
      <w:pPr>
        <w:rPr>
          <w:rFonts w:eastAsia="Calibri" w:cstheme="minorHAnsi"/>
          <w:sz w:val="24"/>
          <w:szCs w:val="24"/>
        </w:rPr>
      </w:pPr>
      <w:bookmarkStart w:id="3" w:name="appendix3"/>
    </w:p>
    <w:p w14:paraId="417DABE6"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0D386FB9" w14:textId="77777777" w:rsidR="00E96928" w:rsidRPr="00E00254" w:rsidRDefault="00E96928" w:rsidP="00081C6A">
      <w:pPr>
        <w:rPr>
          <w:rFonts w:cstheme="minorHAnsi"/>
          <w:b/>
          <w:bCs/>
          <w:sz w:val="28"/>
        </w:rPr>
      </w:pPr>
    </w:p>
    <w:p w14:paraId="4922C587"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600A42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1A683BF"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C1921D6"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0B33D481" w14:textId="77777777" w:rsidR="00224E91" w:rsidRPr="00E00254" w:rsidRDefault="00224E91" w:rsidP="00CA119D">
      <w:pPr>
        <w:rPr>
          <w:rFonts w:cstheme="minorHAnsi"/>
          <w:sz w:val="24"/>
          <w:szCs w:val="24"/>
        </w:rPr>
      </w:pPr>
    </w:p>
    <w:p w14:paraId="4D8D79DA" w14:textId="77777777" w:rsidR="00224E91" w:rsidRPr="00E00254" w:rsidRDefault="00224E91" w:rsidP="00557AB0">
      <w:pPr>
        <w:rPr>
          <w:rFonts w:cstheme="minorHAnsi"/>
          <w:sz w:val="24"/>
          <w:szCs w:val="24"/>
        </w:rPr>
        <w:sectPr w:rsidR="00224E91" w:rsidRPr="00E00254" w:rsidSect="003F212A">
          <w:footerReference w:type="default" r:id="rId22"/>
          <w:pgSz w:w="11906" w:h="16838" w:code="9"/>
          <w:pgMar w:top="1440" w:right="1440" w:bottom="1440" w:left="1440" w:header="709" w:footer="709" w:gutter="0"/>
          <w:cols w:space="708"/>
          <w:titlePg/>
          <w:docGrid w:linePitch="360"/>
        </w:sectPr>
      </w:pPr>
    </w:p>
    <w:p w14:paraId="47887550"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9096516"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5877F3D4"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0CD1E901"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248DC"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561F8B7"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A8F415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04C9D384" w14:textId="77777777" w:rsidR="004E415A" w:rsidRDefault="004E415A"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527248DC"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561F8B7"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A8F415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04C9D384" w14:textId="77777777" w:rsidR="004E415A" w:rsidRDefault="004E415A" w:rsidP="007C4EC1">
                      <w:pPr>
                        <w:spacing w:after="0" w:line="240" w:lineRule="auto"/>
                        <w:ind w:left="57"/>
                        <w:jc w:val="center"/>
                      </w:pPr>
                    </w:p>
                  </w:txbxContent>
                </v:textbox>
              </v:roundrect>
            </w:pict>
          </mc:Fallback>
        </mc:AlternateContent>
      </w:r>
    </w:p>
    <w:p w14:paraId="4DC41192" w14:textId="77777777" w:rsidR="007C4EC1" w:rsidRPr="00E00254" w:rsidRDefault="007C4EC1" w:rsidP="007C4EC1">
      <w:pPr>
        <w:spacing w:after="0"/>
        <w:jc w:val="both"/>
        <w:rPr>
          <w:rFonts w:cstheme="minorHAnsi"/>
          <w:b/>
          <w:sz w:val="24"/>
          <w:szCs w:val="24"/>
        </w:rPr>
      </w:pPr>
    </w:p>
    <w:p w14:paraId="75E2E4BA"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B6A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F812"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1627B" w14:textId="77777777" w:rsidR="004E415A" w:rsidRPr="00CB513A" w:rsidRDefault="004E415A" w:rsidP="002B2DC0">
                            <w:pPr>
                              <w:pStyle w:val="Default3"/>
                            </w:pPr>
                          </w:p>
                          <w:p w14:paraId="181BCEE5"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DDCE23B"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08B1627B" w14:textId="77777777" w:rsidR="004E415A" w:rsidRPr="00CB513A" w:rsidRDefault="004E415A" w:rsidP="002B2DC0">
                      <w:pPr>
                        <w:pStyle w:val="Default3"/>
                      </w:pPr>
                    </w:p>
                    <w:p w14:paraId="181BCEE5"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DDCE23B" w14:textId="77777777" w:rsidR="004E415A" w:rsidRPr="008F21D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629D4A"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C390376" w14:textId="77777777" w:rsidR="004E415A" w:rsidRPr="002B2DC0" w:rsidRDefault="004E415A" w:rsidP="002B2DC0">
                            <w:pPr>
                              <w:pStyle w:val="Default"/>
                              <w:rPr>
                                <w:lang w:eastAsia="en-US"/>
                              </w:rPr>
                            </w:pPr>
                          </w:p>
                          <w:p w14:paraId="3246AF11"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CB6F9EA"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62629D4A"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C390376" w14:textId="77777777" w:rsidR="004E415A" w:rsidRPr="002B2DC0" w:rsidRDefault="004E415A" w:rsidP="002B2DC0">
                      <w:pPr>
                        <w:pStyle w:val="Default"/>
                        <w:rPr>
                          <w:lang w:eastAsia="en-US"/>
                        </w:rPr>
                      </w:pPr>
                    </w:p>
                    <w:p w14:paraId="3246AF11"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CB6F9EA" w14:textId="77777777" w:rsidR="004E415A" w:rsidRPr="008F21D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AFB30"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F32F43" w14:textId="77777777" w:rsidR="004E415A" w:rsidRPr="002B2DC0" w:rsidRDefault="004E415A" w:rsidP="002B2DC0">
                            <w:pPr>
                              <w:pStyle w:val="Default"/>
                              <w:rPr>
                                <w:lang w:eastAsia="en-US"/>
                              </w:rPr>
                            </w:pPr>
                          </w:p>
                          <w:p w14:paraId="2968FA7A"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B5DEBB1"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E2AFB30"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F32F43" w14:textId="77777777" w:rsidR="004E415A" w:rsidRPr="002B2DC0" w:rsidRDefault="004E415A" w:rsidP="002B2DC0">
                      <w:pPr>
                        <w:pStyle w:val="Default"/>
                        <w:rPr>
                          <w:lang w:eastAsia="en-US"/>
                        </w:rPr>
                      </w:pPr>
                    </w:p>
                    <w:p w14:paraId="2968FA7A"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B5DEBB1"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EA17E"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9E61279"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ADEA17E"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9E61279"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28776" w14:textId="6AF36048"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r w:rsidR="00E062E0">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2637B22"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3A928776" w14:textId="6AF36048"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r w:rsidR="00E062E0">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2637B22"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AFD3F2"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28260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ECC3A1"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F19C771"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4DECC3A1"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F19C771" w14:textId="77777777" w:rsidR="004E415A" w:rsidRDefault="004E415A" w:rsidP="007C4EC1">
                      <w:pPr>
                        <w:spacing w:after="0" w:line="240" w:lineRule="auto"/>
                        <w:jc w:val="center"/>
                      </w:pPr>
                    </w:p>
                  </w:txbxContent>
                </v:textbox>
              </v:roundrect>
            </w:pict>
          </mc:Fallback>
        </mc:AlternateContent>
      </w:r>
    </w:p>
    <w:p w14:paraId="6B04E642" w14:textId="77777777" w:rsidR="007C4EC1" w:rsidRPr="00E00254" w:rsidRDefault="007C4EC1" w:rsidP="007C4EC1">
      <w:pPr>
        <w:spacing w:after="0"/>
        <w:jc w:val="both"/>
        <w:rPr>
          <w:rFonts w:cstheme="minorHAnsi"/>
          <w:b/>
          <w:sz w:val="24"/>
          <w:szCs w:val="24"/>
        </w:rPr>
      </w:pPr>
    </w:p>
    <w:p w14:paraId="36025243" w14:textId="77777777" w:rsidR="00224E91" w:rsidRPr="00E00254" w:rsidRDefault="00224E91" w:rsidP="00CA119D">
      <w:pPr>
        <w:rPr>
          <w:rFonts w:cstheme="minorHAnsi"/>
          <w:b/>
          <w:sz w:val="28"/>
          <w:szCs w:val="28"/>
        </w:rPr>
      </w:pPr>
    </w:p>
    <w:p w14:paraId="121A978E" w14:textId="77777777" w:rsidR="00224E91" w:rsidRPr="00E00254" w:rsidRDefault="00224E91" w:rsidP="00CA119D">
      <w:pPr>
        <w:rPr>
          <w:rFonts w:cstheme="minorHAnsi"/>
        </w:rPr>
      </w:pPr>
    </w:p>
    <w:p w14:paraId="2134D371"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02A05A04"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CA9F543" w14:textId="77777777" w:rsidR="00224E91" w:rsidRPr="00E00254" w:rsidRDefault="00224E91" w:rsidP="001A6202">
      <w:pPr>
        <w:rPr>
          <w:rFonts w:cstheme="minorHAnsi"/>
          <w:b/>
          <w:sz w:val="28"/>
          <w:szCs w:val="28"/>
        </w:rPr>
      </w:pPr>
      <w:r w:rsidRPr="00E00254">
        <w:rPr>
          <w:rFonts w:cstheme="minorHAnsi"/>
          <w:b/>
          <w:sz w:val="28"/>
          <w:szCs w:val="28"/>
        </w:rPr>
        <w:br w:type="page"/>
      </w:r>
    </w:p>
    <w:p w14:paraId="7F32F2D1"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09A26D9"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14D13477" w14:textId="77777777" w:rsidR="002B2DC0" w:rsidRPr="00E00254" w:rsidRDefault="002B2DC0" w:rsidP="002B2DC0">
      <w:pPr>
        <w:spacing w:after="0" w:line="240" w:lineRule="auto"/>
        <w:rPr>
          <w:rFonts w:cstheme="minorHAnsi"/>
          <w:b/>
          <w:bCs/>
          <w:sz w:val="28"/>
        </w:rPr>
      </w:pPr>
    </w:p>
    <w:bookmarkEnd w:id="5"/>
    <w:p w14:paraId="38D686B5"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8FAA08D" w14:textId="77777777" w:rsidR="00184D2D" w:rsidRPr="00E00254" w:rsidRDefault="00184D2D" w:rsidP="00557AB0">
      <w:pPr>
        <w:spacing w:after="0" w:line="240" w:lineRule="auto"/>
        <w:jc w:val="center"/>
        <w:rPr>
          <w:rFonts w:cstheme="minorHAnsi"/>
          <w:b/>
          <w:bCs/>
          <w:sz w:val="28"/>
        </w:rPr>
      </w:pPr>
    </w:p>
    <w:p w14:paraId="61EE100C"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04EA7980"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402B84" w14:textId="77777777" w:rsidR="004E415A" w:rsidRDefault="004E415A" w:rsidP="00557AB0">
                                <w:pPr>
                                  <w:spacing w:after="0" w:line="240" w:lineRule="auto"/>
                                  <w:ind w:left="57"/>
                                  <w:jc w:val="center"/>
                                  <w:rPr>
                                    <w:b/>
                                  </w:rPr>
                                </w:pPr>
                                <w:r w:rsidRPr="00557AB0">
                                  <w:rPr>
                                    <w:b/>
                                  </w:rPr>
                                  <w:t>KEY POINTS</w:t>
                                </w:r>
                              </w:p>
                              <w:p w14:paraId="44D25792" w14:textId="77777777" w:rsidR="004E415A" w:rsidRPr="00557AB0" w:rsidRDefault="004E415A" w:rsidP="00557AB0">
                                <w:pPr>
                                  <w:spacing w:after="0" w:line="240" w:lineRule="auto"/>
                                  <w:ind w:left="57"/>
                                  <w:jc w:val="center"/>
                                  <w:rPr>
                                    <w:b/>
                                    <w:sz w:val="16"/>
                                    <w:szCs w:val="16"/>
                                  </w:rPr>
                                </w:pPr>
                              </w:p>
                              <w:p w14:paraId="5476562D" w14:textId="77777777" w:rsidR="004E415A" w:rsidRDefault="004E415A"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7C402B84" w14:textId="77777777" w:rsidR="004E415A" w:rsidRDefault="004E415A" w:rsidP="00557AB0">
                          <w:pPr>
                            <w:spacing w:after="0" w:line="240" w:lineRule="auto"/>
                            <w:ind w:left="57"/>
                            <w:jc w:val="center"/>
                            <w:rPr>
                              <w:b/>
                            </w:rPr>
                          </w:pPr>
                          <w:r w:rsidRPr="00557AB0">
                            <w:rPr>
                              <w:b/>
                            </w:rPr>
                            <w:t>KEY POINTS</w:t>
                          </w:r>
                        </w:p>
                        <w:p w14:paraId="44D25792" w14:textId="77777777" w:rsidR="004E415A" w:rsidRPr="00557AB0" w:rsidRDefault="004E415A" w:rsidP="00557AB0">
                          <w:pPr>
                            <w:spacing w:after="0" w:line="240" w:lineRule="auto"/>
                            <w:ind w:left="57"/>
                            <w:jc w:val="center"/>
                            <w:rPr>
                              <w:b/>
                              <w:sz w:val="16"/>
                              <w:szCs w:val="16"/>
                            </w:rPr>
                          </w:pPr>
                        </w:p>
                        <w:p w14:paraId="5476562D" w14:textId="77777777" w:rsidR="004E415A" w:rsidRDefault="004E415A"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5AD4E9E4"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DB1A"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4992"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3A2D"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14FDE" w14:textId="77777777" w:rsidR="004E415A" w:rsidRPr="003526E0" w:rsidRDefault="004E415A" w:rsidP="00557AB0">
                                <w:pPr>
                                  <w:jc w:val="center"/>
                                  <w:rPr>
                                    <w:rFonts w:cs="Arial"/>
                                  </w:rPr>
                                </w:pPr>
                                <w:r w:rsidRPr="003526E0">
                                  <w:rPr>
                                    <w:rFonts w:cs="Arial"/>
                                  </w:rPr>
                                  <w:t>Allegation addressed through relevant disciplinary procedures.</w:t>
                                </w:r>
                              </w:p>
                              <w:p w14:paraId="1781BDEF"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10A14FDE" w14:textId="77777777" w:rsidR="004E415A" w:rsidRPr="003526E0" w:rsidRDefault="004E415A" w:rsidP="00557AB0">
                          <w:pPr>
                            <w:jc w:val="center"/>
                            <w:rPr>
                              <w:rFonts w:cs="Arial"/>
                            </w:rPr>
                          </w:pPr>
                          <w:r w:rsidRPr="003526E0">
                            <w:rPr>
                              <w:rFonts w:cs="Arial"/>
                            </w:rPr>
                            <w:t>Allegation addressed through relevant disciplinary procedures.</w:t>
                          </w:r>
                        </w:p>
                        <w:p w14:paraId="1781BDEF"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9361E" w14:textId="77777777" w:rsidR="004E415A" w:rsidRPr="003526E0" w:rsidRDefault="004E415A" w:rsidP="00557AB0">
                                <w:pPr>
                                  <w:jc w:val="center"/>
                                  <w:rPr>
                                    <w:rFonts w:cs="Arial"/>
                                  </w:rPr>
                                </w:pPr>
                                <w:r w:rsidRPr="003526E0">
                                  <w:rPr>
                                    <w:rFonts w:cs="Arial"/>
                                  </w:rPr>
                                  <w:t>Alternatives to precautionary suspension imposed</w:t>
                                </w:r>
                              </w:p>
                              <w:p w14:paraId="70BE0D83"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6099361E" w14:textId="77777777" w:rsidR="004E415A" w:rsidRPr="003526E0" w:rsidRDefault="004E415A" w:rsidP="00557AB0">
                          <w:pPr>
                            <w:jc w:val="center"/>
                            <w:rPr>
                              <w:rFonts w:cs="Arial"/>
                            </w:rPr>
                          </w:pPr>
                          <w:r w:rsidRPr="003526E0">
                            <w:rPr>
                              <w:rFonts w:cs="Arial"/>
                            </w:rPr>
                            <w:t>Alternatives to precautionary suspension imposed</w:t>
                          </w:r>
                        </w:p>
                        <w:p w14:paraId="70BE0D83"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12B2AD"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35D5DF4"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1712B2AD"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35D5DF4"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39C6D" w14:textId="77777777" w:rsidR="004E415A" w:rsidRPr="003526E0" w:rsidRDefault="004E415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2CE4AC02"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F939C6D" w14:textId="77777777" w:rsidR="004E415A" w:rsidRPr="003526E0" w:rsidRDefault="004E415A"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2CE4AC02"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C8F6"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2B46F"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DC0FC90"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77B2B46F"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DC0FC90"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654D"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7FD0E"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5F3B051"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0BFF009" w14:textId="77777777" w:rsidR="004E415A" w:rsidRDefault="004E415A"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1337FD0E"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5F3B051"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0BFF009" w14:textId="77777777" w:rsidR="004E415A" w:rsidRDefault="004E415A"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203C"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6E687696" w14:textId="77777777" w:rsidR="00557AB0" w:rsidRPr="00E00254" w:rsidRDefault="00557AB0" w:rsidP="00557AB0">
      <w:pPr>
        <w:rPr>
          <w:rFonts w:cstheme="minorHAnsi"/>
          <w:sz w:val="28"/>
          <w:szCs w:val="28"/>
        </w:rPr>
      </w:pPr>
    </w:p>
    <w:p w14:paraId="389A5938" w14:textId="77777777" w:rsidR="00557AB0" w:rsidRPr="00E00254" w:rsidRDefault="00557AB0" w:rsidP="00557AB0">
      <w:pPr>
        <w:rPr>
          <w:rFonts w:cstheme="minorHAnsi"/>
          <w:sz w:val="28"/>
          <w:szCs w:val="28"/>
        </w:rPr>
      </w:pPr>
    </w:p>
    <w:p w14:paraId="145D9595" w14:textId="77777777" w:rsidR="00557AB0" w:rsidRPr="00E00254" w:rsidRDefault="00557AB0" w:rsidP="00557AB0">
      <w:pPr>
        <w:rPr>
          <w:rFonts w:cstheme="minorHAnsi"/>
          <w:sz w:val="28"/>
          <w:szCs w:val="28"/>
        </w:rPr>
      </w:pPr>
    </w:p>
    <w:p w14:paraId="65403F9B" w14:textId="77777777" w:rsidR="00557AB0" w:rsidRPr="00E00254" w:rsidRDefault="00557AB0" w:rsidP="00557AB0">
      <w:pPr>
        <w:rPr>
          <w:rFonts w:cstheme="minorHAnsi"/>
          <w:sz w:val="28"/>
          <w:szCs w:val="28"/>
        </w:rPr>
      </w:pPr>
    </w:p>
    <w:p w14:paraId="6CD50C46" w14:textId="77777777" w:rsidR="00557AB0" w:rsidRPr="00E00254" w:rsidRDefault="00557AB0" w:rsidP="00557AB0">
      <w:pPr>
        <w:rPr>
          <w:rFonts w:cstheme="minorHAnsi"/>
          <w:sz w:val="28"/>
          <w:szCs w:val="28"/>
        </w:rPr>
      </w:pPr>
    </w:p>
    <w:p w14:paraId="4444DA02"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206C4CE1" w14:textId="77777777" w:rsidR="00557AB0" w:rsidRPr="00E00254" w:rsidRDefault="00557AB0" w:rsidP="00557AB0">
      <w:pPr>
        <w:rPr>
          <w:rFonts w:cstheme="minorHAnsi"/>
          <w:sz w:val="28"/>
        </w:rPr>
      </w:pPr>
      <w:r w:rsidRPr="00E00254">
        <w:rPr>
          <w:rFonts w:cstheme="minorHAnsi"/>
          <w:sz w:val="28"/>
        </w:rPr>
        <w:br w:type="page"/>
      </w:r>
    </w:p>
    <w:p w14:paraId="75CE1885"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7E8F9CC6"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667E5EE0" w14:textId="77777777" w:rsidR="00F46842" w:rsidRPr="00E00254" w:rsidRDefault="00F46842" w:rsidP="003661CB">
      <w:pPr>
        <w:spacing w:after="0" w:line="240" w:lineRule="auto"/>
        <w:rPr>
          <w:rFonts w:cstheme="minorHAnsi"/>
          <w:b/>
          <w:bCs/>
          <w:sz w:val="28"/>
        </w:rPr>
      </w:pPr>
    </w:p>
    <w:p w14:paraId="190A9676" w14:textId="3481FA1F" w:rsidR="00056CB2" w:rsidRDefault="00056CB2" w:rsidP="00ED06CF">
      <w:pPr>
        <w:spacing w:after="0" w:line="240" w:lineRule="auto"/>
        <w:jc w:val="center"/>
        <w:rPr>
          <w:rFonts w:cstheme="minorHAnsi"/>
          <w:b/>
          <w:bCs/>
          <w:sz w:val="28"/>
        </w:rPr>
      </w:pPr>
      <w:r w:rsidRPr="00E00254">
        <w:rPr>
          <w:rFonts w:cstheme="minorHAnsi"/>
          <w:b/>
          <w:bCs/>
          <w:sz w:val="28"/>
        </w:rPr>
        <w:t>Code of Conduct for Staff and Volunteers in Schools</w:t>
      </w:r>
    </w:p>
    <w:p w14:paraId="463AF399" w14:textId="77777777" w:rsidR="00063B8F" w:rsidRPr="00E00254" w:rsidRDefault="00063B8F" w:rsidP="003661CB">
      <w:pPr>
        <w:spacing w:after="0" w:line="240" w:lineRule="auto"/>
        <w:rPr>
          <w:rFonts w:cstheme="minorHAnsi"/>
          <w:b/>
          <w:bCs/>
          <w:sz w:val="28"/>
        </w:rPr>
      </w:pPr>
    </w:p>
    <w:p w14:paraId="5EA02067" w14:textId="77777777" w:rsidR="006904A6" w:rsidRPr="00063B8F" w:rsidRDefault="006904A6" w:rsidP="003661CB">
      <w:pPr>
        <w:spacing w:after="0" w:line="240" w:lineRule="auto"/>
        <w:rPr>
          <w:rFonts w:cstheme="minorHAnsi"/>
          <w:b/>
          <w:bCs/>
          <w:sz w:val="24"/>
          <w:szCs w:val="24"/>
        </w:rPr>
      </w:pPr>
    </w:p>
    <w:p w14:paraId="4007F7DE"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0CBCE16F"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45211460" w14:textId="77777777" w:rsidR="006904A6" w:rsidRPr="00063B8F" w:rsidRDefault="006904A6" w:rsidP="003661CB">
      <w:pPr>
        <w:spacing w:after="0" w:line="240" w:lineRule="auto"/>
        <w:rPr>
          <w:rFonts w:cstheme="minorHAnsi"/>
          <w:b/>
          <w:bCs/>
          <w:sz w:val="24"/>
          <w:szCs w:val="24"/>
        </w:rPr>
      </w:pPr>
    </w:p>
    <w:p w14:paraId="2117716E"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1B67588A" w14:textId="77777777" w:rsidR="00063B8F" w:rsidRPr="00063B8F" w:rsidRDefault="00063B8F" w:rsidP="003661CB">
      <w:pPr>
        <w:spacing w:after="0" w:line="240" w:lineRule="auto"/>
        <w:rPr>
          <w:rFonts w:cstheme="minorHAnsi"/>
          <w:b/>
          <w:bCs/>
          <w:sz w:val="24"/>
          <w:szCs w:val="24"/>
        </w:rPr>
      </w:pPr>
    </w:p>
    <w:p w14:paraId="66BC55DC"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6236CDCF" w14:textId="77777777" w:rsidR="00F46842" w:rsidRPr="00E00254" w:rsidRDefault="00F46842" w:rsidP="003661CB">
      <w:pPr>
        <w:spacing w:after="0" w:line="240" w:lineRule="auto"/>
        <w:rPr>
          <w:rFonts w:cstheme="minorHAnsi"/>
          <w:bCs/>
          <w:sz w:val="24"/>
          <w:szCs w:val="24"/>
        </w:rPr>
      </w:pPr>
    </w:p>
    <w:p w14:paraId="6B8265D3"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04893183" w14:textId="77777777" w:rsidR="00063B8F" w:rsidRPr="00E00254" w:rsidRDefault="00063B8F" w:rsidP="003661CB">
      <w:pPr>
        <w:spacing w:after="0" w:line="240" w:lineRule="auto"/>
        <w:rPr>
          <w:rFonts w:cstheme="minorHAnsi"/>
          <w:b/>
          <w:bCs/>
          <w:sz w:val="24"/>
          <w:szCs w:val="24"/>
        </w:rPr>
      </w:pPr>
    </w:p>
    <w:p w14:paraId="1E3D2AC2"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2B9E28D9"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6D91D489"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E938575"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4C738C61"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07DD4BE5"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4FB53DD2" w14:textId="77777777" w:rsidR="006904A6"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771192E1" w14:textId="77777777" w:rsidR="00056CB2" w:rsidRPr="00E00254" w:rsidRDefault="00056CB2" w:rsidP="00ED06CF">
      <w:pPr>
        <w:pStyle w:val="ListParagraph"/>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83CA9A9" w14:textId="77777777" w:rsidR="006904A6" w:rsidRPr="00E00254" w:rsidRDefault="006904A6" w:rsidP="003661CB">
      <w:pPr>
        <w:spacing w:after="0" w:line="240" w:lineRule="auto"/>
        <w:rPr>
          <w:rFonts w:cstheme="minorHAnsi"/>
          <w:bCs/>
          <w:sz w:val="24"/>
          <w:szCs w:val="24"/>
        </w:rPr>
      </w:pPr>
    </w:p>
    <w:p w14:paraId="4A45B633"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6F6B9B77" w14:textId="77777777" w:rsidR="00F46842" w:rsidRPr="00E00254" w:rsidRDefault="00F46842" w:rsidP="00063B8F">
      <w:pPr>
        <w:spacing w:after="0" w:line="240" w:lineRule="auto"/>
        <w:jc w:val="both"/>
        <w:rPr>
          <w:rFonts w:cstheme="minorHAnsi"/>
          <w:b/>
          <w:bCs/>
          <w:sz w:val="24"/>
          <w:szCs w:val="24"/>
        </w:rPr>
      </w:pPr>
    </w:p>
    <w:p w14:paraId="0E381560" w14:textId="77777777" w:rsidR="006904A6" w:rsidRPr="00E00254" w:rsidRDefault="00056CB2" w:rsidP="00ED06CF">
      <w:pPr>
        <w:pStyle w:val="ListParagraph"/>
        <w:numPr>
          <w:ilvl w:val="1"/>
          <w:numId w:val="47"/>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1898C225"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375CB6BF"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7ADB84CA"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52823D8E"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69805A4F"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7C156DD9"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5D242646"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4EDD42CA"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95826C9" w14:textId="77777777" w:rsidR="006904A6" w:rsidRPr="00E00254" w:rsidRDefault="006904A6" w:rsidP="003661CB">
      <w:pPr>
        <w:spacing w:after="0" w:line="240" w:lineRule="auto"/>
        <w:rPr>
          <w:rFonts w:cstheme="minorHAnsi"/>
          <w:b/>
          <w:bCs/>
          <w:sz w:val="24"/>
          <w:szCs w:val="24"/>
        </w:rPr>
      </w:pPr>
    </w:p>
    <w:p w14:paraId="65D4B9F8"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2CEF4DD7"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7389F669" w14:textId="77777777" w:rsidR="006904A6" w:rsidRPr="00E00254" w:rsidRDefault="00056CB2" w:rsidP="00ED06CF">
      <w:pPr>
        <w:pStyle w:val="ListParagraph"/>
        <w:numPr>
          <w:ilvl w:val="0"/>
          <w:numId w:val="49"/>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0EBF1B06" w14:textId="77777777" w:rsidR="006904A6" w:rsidRPr="00E00254" w:rsidRDefault="00056CB2" w:rsidP="00ED06CF">
      <w:pPr>
        <w:pStyle w:val="ListParagraph"/>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547C78D7" w14:textId="77777777" w:rsidR="00056CB2" w:rsidRPr="00E00254" w:rsidRDefault="00056CB2" w:rsidP="00ED06CF">
      <w:pPr>
        <w:pStyle w:val="ListParagraph"/>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4634AAC5" w14:textId="77777777" w:rsidR="006904A6" w:rsidRPr="00E00254" w:rsidRDefault="00056CB2" w:rsidP="00ED06CF">
      <w:pPr>
        <w:pStyle w:val="ListParagraph"/>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6D881929" w14:textId="77777777" w:rsidR="006904A6" w:rsidRPr="00E00254" w:rsidRDefault="00056CB2" w:rsidP="00ED06CF">
      <w:pPr>
        <w:pStyle w:val="ListParagraph"/>
        <w:numPr>
          <w:ilvl w:val="0"/>
          <w:numId w:val="48"/>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193A32AE" w14:textId="77777777" w:rsidR="006904A6" w:rsidRPr="00E00254" w:rsidRDefault="006904A6" w:rsidP="00063B8F">
      <w:pPr>
        <w:spacing w:after="0" w:line="240" w:lineRule="auto"/>
        <w:jc w:val="both"/>
        <w:rPr>
          <w:rFonts w:cstheme="minorHAnsi"/>
          <w:b/>
          <w:bCs/>
          <w:sz w:val="24"/>
          <w:szCs w:val="24"/>
        </w:rPr>
      </w:pPr>
    </w:p>
    <w:p w14:paraId="68B70F8E"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51DCAC54" w14:textId="77777777" w:rsidR="00F46842" w:rsidRPr="00E00254" w:rsidRDefault="00F46842" w:rsidP="00EB5BEC">
      <w:pPr>
        <w:pStyle w:val="ListParagraph"/>
        <w:spacing w:after="0" w:line="240" w:lineRule="auto"/>
        <w:ind w:left="284"/>
        <w:jc w:val="both"/>
        <w:rPr>
          <w:rFonts w:cstheme="minorHAnsi"/>
          <w:b/>
          <w:bCs/>
          <w:sz w:val="24"/>
          <w:szCs w:val="24"/>
        </w:rPr>
      </w:pPr>
    </w:p>
    <w:p w14:paraId="19CBE20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3DAA8294"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1603A6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73ADB565"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6A14C911"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3A72883D"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56E157B0"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1DEDD860" w14:textId="77777777" w:rsidR="00063B8F" w:rsidRDefault="00063B8F" w:rsidP="00EB5BEC">
      <w:pPr>
        <w:tabs>
          <w:tab w:val="left" w:pos="709"/>
        </w:tabs>
        <w:spacing w:after="0" w:line="240" w:lineRule="auto"/>
        <w:ind w:left="709" w:hanging="709"/>
        <w:jc w:val="both"/>
        <w:rPr>
          <w:rFonts w:cstheme="minorHAnsi"/>
          <w:b/>
          <w:bCs/>
          <w:sz w:val="24"/>
          <w:szCs w:val="24"/>
        </w:rPr>
      </w:pPr>
    </w:p>
    <w:p w14:paraId="4892A1C2" w14:textId="77777777" w:rsidR="00063B8F" w:rsidRDefault="00063B8F" w:rsidP="00EB5BEC">
      <w:pPr>
        <w:tabs>
          <w:tab w:val="left" w:pos="709"/>
        </w:tabs>
        <w:spacing w:after="0" w:line="240" w:lineRule="auto"/>
        <w:ind w:left="709" w:hanging="709"/>
        <w:jc w:val="both"/>
        <w:rPr>
          <w:rFonts w:cstheme="minorHAnsi"/>
          <w:b/>
          <w:bCs/>
          <w:sz w:val="24"/>
          <w:szCs w:val="24"/>
        </w:rPr>
      </w:pPr>
    </w:p>
    <w:p w14:paraId="3C5462DF"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0C61E53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2A377E0"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743AA0BE"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8358719"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088C771E" w14:textId="77777777" w:rsidR="006904A6" w:rsidRPr="00E00254" w:rsidRDefault="006904A6" w:rsidP="00EB5BEC">
      <w:pPr>
        <w:tabs>
          <w:tab w:val="left" w:pos="709"/>
        </w:tabs>
        <w:spacing w:after="0" w:line="240" w:lineRule="auto"/>
        <w:jc w:val="both"/>
        <w:rPr>
          <w:rFonts w:cstheme="minorHAnsi"/>
          <w:bCs/>
          <w:sz w:val="24"/>
          <w:szCs w:val="24"/>
        </w:rPr>
      </w:pPr>
    </w:p>
    <w:p w14:paraId="0FC273BF" w14:textId="13CF8C3E"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w:t>
      </w:r>
      <w:r w:rsidR="00E062E0">
        <w:rPr>
          <w:rFonts w:cstheme="minorHAnsi"/>
          <w:bCs/>
          <w:sz w:val="24"/>
          <w:szCs w:val="24"/>
        </w:rPr>
        <w:t>Principal</w:t>
      </w:r>
      <w:r w:rsidRPr="00E00254">
        <w:rPr>
          <w:rFonts w:cstheme="minorHAnsi"/>
          <w:bCs/>
          <w:sz w:val="24"/>
          <w:szCs w:val="24"/>
        </w:rPr>
        <w:t xml:space="preserve">.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31DF228E" w14:textId="77777777" w:rsidR="006904A6" w:rsidRPr="00E00254" w:rsidRDefault="006904A6" w:rsidP="00EB5BEC">
      <w:pPr>
        <w:tabs>
          <w:tab w:val="left" w:pos="709"/>
        </w:tabs>
        <w:spacing w:after="0" w:line="240" w:lineRule="auto"/>
        <w:jc w:val="both"/>
        <w:rPr>
          <w:rFonts w:cstheme="minorHAnsi"/>
          <w:b/>
          <w:bCs/>
          <w:sz w:val="24"/>
          <w:szCs w:val="24"/>
        </w:rPr>
      </w:pPr>
    </w:p>
    <w:p w14:paraId="583D75F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48E2FFB6" w14:textId="77777777" w:rsidR="006904A6" w:rsidRPr="00E00254" w:rsidRDefault="006904A6" w:rsidP="00EB5BEC">
      <w:pPr>
        <w:tabs>
          <w:tab w:val="left" w:pos="709"/>
        </w:tabs>
        <w:spacing w:after="0" w:line="240" w:lineRule="auto"/>
        <w:jc w:val="both"/>
        <w:rPr>
          <w:rFonts w:cstheme="minorHAnsi"/>
          <w:b/>
          <w:bCs/>
          <w:sz w:val="24"/>
          <w:szCs w:val="24"/>
        </w:rPr>
      </w:pPr>
    </w:p>
    <w:p w14:paraId="4778BC7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DE1EDEC" w14:textId="77777777" w:rsidR="006904A6" w:rsidRPr="00E00254" w:rsidRDefault="006904A6" w:rsidP="00EB5BEC">
      <w:pPr>
        <w:tabs>
          <w:tab w:val="left" w:pos="709"/>
        </w:tabs>
        <w:spacing w:after="0" w:line="240" w:lineRule="auto"/>
        <w:jc w:val="both"/>
        <w:rPr>
          <w:rFonts w:cstheme="minorHAnsi"/>
          <w:bCs/>
          <w:sz w:val="24"/>
          <w:szCs w:val="24"/>
        </w:rPr>
      </w:pPr>
    </w:p>
    <w:p w14:paraId="5F7183BF" w14:textId="72488115"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r w:rsidR="00E062E0">
        <w:rPr>
          <w:rFonts w:cstheme="minorHAnsi"/>
          <w:bCs/>
          <w:sz w:val="24"/>
          <w:szCs w:val="24"/>
        </w:rPr>
        <w:t>Principal</w:t>
      </w:r>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20D830E6" w14:textId="77777777" w:rsidR="006904A6" w:rsidRPr="00E00254" w:rsidRDefault="006904A6" w:rsidP="00EB5BEC">
      <w:pPr>
        <w:tabs>
          <w:tab w:val="left" w:pos="709"/>
        </w:tabs>
        <w:spacing w:after="0" w:line="240" w:lineRule="auto"/>
        <w:jc w:val="both"/>
        <w:rPr>
          <w:rFonts w:cstheme="minorHAnsi"/>
          <w:b/>
          <w:bCs/>
          <w:sz w:val="24"/>
          <w:szCs w:val="24"/>
        </w:rPr>
      </w:pPr>
    </w:p>
    <w:p w14:paraId="20D89A5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30A674BE" w14:textId="77777777" w:rsidR="006904A6" w:rsidRPr="00E00254" w:rsidRDefault="006904A6" w:rsidP="00EB5BEC">
      <w:pPr>
        <w:tabs>
          <w:tab w:val="left" w:pos="709"/>
        </w:tabs>
        <w:spacing w:after="0" w:line="240" w:lineRule="auto"/>
        <w:jc w:val="both"/>
        <w:rPr>
          <w:rFonts w:cstheme="minorHAnsi"/>
          <w:b/>
          <w:bCs/>
          <w:sz w:val="24"/>
          <w:szCs w:val="24"/>
        </w:rPr>
      </w:pPr>
    </w:p>
    <w:p w14:paraId="7CD97523"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D6FB0EF" w14:textId="77777777" w:rsidR="006904A6" w:rsidRPr="00E00254" w:rsidRDefault="006904A6" w:rsidP="00EB5BEC">
      <w:pPr>
        <w:tabs>
          <w:tab w:val="left" w:pos="709"/>
        </w:tabs>
        <w:spacing w:after="0" w:line="240" w:lineRule="auto"/>
        <w:jc w:val="both"/>
        <w:rPr>
          <w:rFonts w:cstheme="minorHAnsi"/>
          <w:bCs/>
          <w:sz w:val="24"/>
          <w:szCs w:val="24"/>
        </w:rPr>
      </w:pPr>
    </w:p>
    <w:p w14:paraId="00E385F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3397E120" w14:textId="77777777" w:rsidR="006904A6" w:rsidRPr="00E00254" w:rsidRDefault="006904A6" w:rsidP="00EB5BEC">
      <w:pPr>
        <w:tabs>
          <w:tab w:val="left" w:pos="709"/>
        </w:tabs>
        <w:spacing w:after="0" w:line="240" w:lineRule="auto"/>
        <w:jc w:val="both"/>
        <w:rPr>
          <w:rFonts w:cstheme="minorHAnsi"/>
          <w:b/>
          <w:bCs/>
          <w:sz w:val="24"/>
          <w:szCs w:val="24"/>
        </w:rPr>
      </w:pPr>
    </w:p>
    <w:p w14:paraId="64A4548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F4BA476" w14:textId="77777777" w:rsidR="006904A6" w:rsidRPr="00E00254" w:rsidRDefault="006904A6" w:rsidP="00EB5BEC">
      <w:pPr>
        <w:tabs>
          <w:tab w:val="left" w:pos="709"/>
        </w:tabs>
        <w:spacing w:after="0" w:line="240" w:lineRule="auto"/>
        <w:jc w:val="both"/>
        <w:rPr>
          <w:rFonts w:cstheme="minorHAnsi"/>
          <w:b/>
          <w:bCs/>
          <w:sz w:val="24"/>
          <w:szCs w:val="24"/>
        </w:rPr>
      </w:pPr>
    </w:p>
    <w:p w14:paraId="63F103C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3029E87E" w14:textId="77777777" w:rsidR="006904A6" w:rsidRPr="00E00254" w:rsidRDefault="006904A6" w:rsidP="00EB5BEC">
      <w:pPr>
        <w:tabs>
          <w:tab w:val="left" w:pos="709"/>
        </w:tabs>
        <w:spacing w:after="0" w:line="240" w:lineRule="auto"/>
        <w:jc w:val="both"/>
        <w:rPr>
          <w:rFonts w:cstheme="minorHAnsi"/>
          <w:bCs/>
          <w:sz w:val="24"/>
          <w:szCs w:val="24"/>
        </w:rPr>
      </w:pPr>
    </w:p>
    <w:p w14:paraId="52C8FA6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033ADF9E" w14:textId="77777777" w:rsidR="006904A6" w:rsidRPr="00E00254" w:rsidRDefault="006904A6" w:rsidP="00EB5BEC">
      <w:pPr>
        <w:spacing w:after="0" w:line="240" w:lineRule="auto"/>
        <w:jc w:val="both"/>
        <w:rPr>
          <w:rFonts w:cstheme="minorHAnsi"/>
          <w:bCs/>
          <w:sz w:val="24"/>
          <w:szCs w:val="24"/>
        </w:rPr>
      </w:pPr>
    </w:p>
    <w:p w14:paraId="04A16B99"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3FA96CBB" w14:textId="77777777" w:rsidR="006904A6" w:rsidRPr="00E00254" w:rsidRDefault="006904A6" w:rsidP="00EB5BEC">
      <w:pPr>
        <w:spacing w:after="0" w:line="240" w:lineRule="auto"/>
        <w:jc w:val="both"/>
        <w:rPr>
          <w:rFonts w:cstheme="minorHAnsi"/>
          <w:bCs/>
          <w:sz w:val="24"/>
          <w:szCs w:val="24"/>
        </w:rPr>
      </w:pPr>
    </w:p>
    <w:p w14:paraId="61BD097B" w14:textId="55C6C1BB"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r w:rsidR="00E062E0">
        <w:rPr>
          <w:rFonts w:cstheme="minorHAnsi"/>
          <w:bCs/>
          <w:sz w:val="24"/>
          <w:szCs w:val="24"/>
        </w:rPr>
        <w:t>Principal</w:t>
      </w:r>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2C219026" w14:textId="77777777" w:rsidR="006904A6" w:rsidRPr="00E00254" w:rsidRDefault="006904A6" w:rsidP="00EB5BEC">
      <w:pPr>
        <w:spacing w:after="0" w:line="240" w:lineRule="auto"/>
        <w:jc w:val="both"/>
        <w:rPr>
          <w:rFonts w:cstheme="minorHAnsi"/>
          <w:bCs/>
          <w:sz w:val="24"/>
          <w:szCs w:val="24"/>
        </w:rPr>
      </w:pPr>
    </w:p>
    <w:p w14:paraId="1EA3BAD4"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0A431343"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7DE4" w14:textId="77777777" w:rsidR="00B43FD6" w:rsidRDefault="00B43FD6" w:rsidP="00224E91">
      <w:pPr>
        <w:spacing w:after="0" w:line="240" w:lineRule="auto"/>
      </w:pPr>
      <w:r>
        <w:separator/>
      </w:r>
    </w:p>
  </w:endnote>
  <w:endnote w:type="continuationSeparator" w:id="0">
    <w:p w14:paraId="5B3A1312" w14:textId="77777777" w:rsidR="00B43FD6" w:rsidRDefault="00B43FD6"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C0950A8" w14:textId="799B9C19" w:rsidR="004E415A" w:rsidRPr="003F212A" w:rsidRDefault="004E415A"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A67A5F">
          <w:rPr>
            <w:noProof/>
            <w:sz w:val="20"/>
            <w:szCs w:val="20"/>
          </w:rPr>
          <w:t>21</w:t>
        </w:r>
        <w:r w:rsidRPr="003F212A">
          <w:rPr>
            <w:noProof/>
            <w:sz w:val="20"/>
            <w:szCs w:val="20"/>
          </w:rPr>
          <w:fldChar w:fldCharType="end"/>
        </w:r>
      </w:p>
    </w:sdtContent>
  </w:sdt>
  <w:p w14:paraId="4C6804D0" w14:textId="77777777" w:rsidR="004E415A" w:rsidRDefault="004E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CEC0" w14:textId="77777777" w:rsidR="00B43FD6" w:rsidRDefault="00B43FD6" w:rsidP="00224E91">
      <w:pPr>
        <w:spacing w:after="0" w:line="240" w:lineRule="auto"/>
      </w:pPr>
      <w:r>
        <w:separator/>
      </w:r>
    </w:p>
  </w:footnote>
  <w:footnote w:type="continuationSeparator" w:id="0">
    <w:p w14:paraId="322CC8FF" w14:textId="77777777" w:rsidR="00B43FD6" w:rsidRDefault="00B43FD6" w:rsidP="00224E91">
      <w:pPr>
        <w:spacing w:after="0" w:line="240" w:lineRule="auto"/>
      </w:pPr>
      <w:r>
        <w:continuationSeparator/>
      </w:r>
    </w:p>
  </w:footnote>
  <w:footnote w:id="1">
    <w:p w14:paraId="796987C8" w14:textId="77777777" w:rsidR="004E415A" w:rsidRDefault="004E415A">
      <w:pPr>
        <w:pStyle w:val="FootnoteText"/>
      </w:pPr>
      <w:r>
        <w:rPr>
          <w:rStyle w:val="FootnoteReference"/>
        </w:rPr>
        <w:footnoteRef/>
      </w:r>
      <w:r>
        <w:t xml:space="preserve"> Co-Operating to Safeguard Children and Young People in Northern Ireland (March 2016)</w:t>
      </w:r>
    </w:p>
    <w:p w14:paraId="608AFFBC" w14:textId="77777777" w:rsidR="004E415A" w:rsidRDefault="008965B6">
      <w:pPr>
        <w:pStyle w:val="FootnoteText"/>
      </w:pPr>
      <w:hyperlink r:id="rId1" w:history="1">
        <w:r w:rsidR="004E415A"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25090"/>
    <w:multiLevelType w:val="hybridMultilevel"/>
    <w:tmpl w:val="CF104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7"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72A3173E"/>
    <w:multiLevelType w:val="hybridMultilevel"/>
    <w:tmpl w:val="92FC7BB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7"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0"/>
  </w:num>
  <w:num w:numId="4">
    <w:abstractNumId w:val="33"/>
  </w:num>
  <w:num w:numId="5">
    <w:abstractNumId w:val="5"/>
  </w:num>
  <w:num w:numId="6">
    <w:abstractNumId w:val="7"/>
  </w:num>
  <w:num w:numId="7">
    <w:abstractNumId w:val="52"/>
  </w:num>
  <w:num w:numId="8">
    <w:abstractNumId w:val="36"/>
  </w:num>
  <w:num w:numId="9">
    <w:abstractNumId w:val="19"/>
  </w:num>
  <w:num w:numId="10">
    <w:abstractNumId w:val="8"/>
  </w:num>
  <w:num w:numId="11">
    <w:abstractNumId w:val="32"/>
  </w:num>
  <w:num w:numId="12">
    <w:abstractNumId w:val="12"/>
  </w:num>
  <w:num w:numId="13">
    <w:abstractNumId w:val="27"/>
  </w:num>
  <w:num w:numId="14">
    <w:abstractNumId w:val="20"/>
  </w:num>
  <w:num w:numId="15">
    <w:abstractNumId w:val="10"/>
  </w:num>
  <w:num w:numId="16">
    <w:abstractNumId w:val="48"/>
  </w:num>
  <w:num w:numId="17">
    <w:abstractNumId w:val="50"/>
  </w:num>
  <w:num w:numId="18">
    <w:abstractNumId w:val="47"/>
  </w:num>
  <w:num w:numId="19">
    <w:abstractNumId w:val="51"/>
  </w:num>
  <w:num w:numId="20">
    <w:abstractNumId w:val="25"/>
  </w:num>
  <w:num w:numId="21">
    <w:abstractNumId w:val="6"/>
  </w:num>
  <w:num w:numId="22">
    <w:abstractNumId w:val="41"/>
  </w:num>
  <w:num w:numId="23">
    <w:abstractNumId w:val="35"/>
  </w:num>
  <w:num w:numId="24">
    <w:abstractNumId w:val="4"/>
  </w:num>
  <w:num w:numId="25">
    <w:abstractNumId w:val="0"/>
  </w:num>
  <w:num w:numId="26">
    <w:abstractNumId w:val="15"/>
  </w:num>
  <w:num w:numId="27">
    <w:abstractNumId w:val="37"/>
  </w:num>
  <w:num w:numId="28">
    <w:abstractNumId w:val="16"/>
  </w:num>
  <w:num w:numId="29">
    <w:abstractNumId w:val="11"/>
  </w:num>
  <w:num w:numId="30">
    <w:abstractNumId w:val="30"/>
  </w:num>
  <w:num w:numId="31">
    <w:abstractNumId w:val="34"/>
  </w:num>
  <w:num w:numId="32">
    <w:abstractNumId w:val="43"/>
  </w:num>
  <w:num w:numId="33">
    <w:abstractNumId w:val="9"/>
  </w:num>
  <w:num w:numId="34">
    <w:abstractNumId w:val="44"/>
  </w:num>
  <w:num w:numId="35">
    <w:abstractNumId w:val="22"/>
  </w:num>
  <w:num w:numId="36">
    <w:abstractNumId w:val="39"/>
  </w:num>
  <w:num w:numId="37">
    <w:abstractNumId w:val="42"/>
  </w:num>
  <w:num w:numId="38">
    <w:abstractNumId w:val="24"/>
  </w:num>
  <w:num w:numId="39">
    <w:abstractNumId w:val="17"/>
  </w:num>
  <w:num w:numId="40">
    <w:abstractNumId w:val="26"/>
  </w:num>
  <w:num w:numId="41">
    <w:abstractNumId w:val="28"/>
  </w:num>
  <w:num w:numId="42">
    <w:abstractNumId w:val="21"/>
  </w:num>
  <w:num w:numId="43">
    <w:abstractNumId w:val="18"/>
  </w:num>
  <w:num w:numId="44">
    <w:abstractNumId w:val="13"/>
  </w:num>
  <w:num w:numId="45">
    <w:abstractNumId w:val="45"/>
  </w:num>
  <w:num w:numId="46">
    <w:abstractNumId w:val="49"/>
  </w:num>
  <w:num w:numId="47">
    <w:abstractNumId w:val="3"/>
  </w:num>
  <w:num w:numId="48">
    <w:abstractNumId w:val="23"/>
  </w:num>
  <w:num w:numId="49">
    <w:abstractNumId w:val="2"/>
  </w:num>
  <w:num w:numId="50">
    <w:abstractNumId w:val="31"/>
  </w:num>
  <w:num w:numId="51">
    <w:abstractNumId w:val="1"/>
  </w:num>
  <w:num w:numId="52">
    <w:abstractNumId w:val="46"/>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0F11"/>
    <w:rsid w:val="00031FA7"/>
    <w:rsid w:val="00044F58"/>
    <w:rsid w:val="00047A3E"/>
    <w:rsid w:val="00051F66"/>
    <w:rsid w:val="0005632E"/>
    <w:rsid w:val="00056CB2"/>
    <w:rsid w:val="00061206"/>
    <w:rsid w:val="00062445"/>
    <w:rsid w:val="00063B8F"/>
    <w:rsid w:val="000667B5"/>
    <w:rsid w:val="000709B4"/>
    <w:rsid w:val="00071537"/>
    <w:rsid w:val="00075979"/>
    <w:rsid w:val="00077122"/>
    <w:rsid w:val="00081C6A"/>
    <w:rsid w:val="00084FF3"/>
    <w:rsid w:val="00085902"/>
    <w:rsid w:val="00092931"/>
    <w:rsid w:val="000958B9"/>
    <w:rsid w:val="000A6A66"/>
    <w:rsid w:val="000B32E3"/>
    <w:rsid w:val="000B3F44"/>
    <w:rsid w:val="000B5542"/>
    <w:rsid w:val="000C2315"/>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141EE"/>
    <w:rsid w:val="003402BC"/>
    <w:rsid w:val="00341F41"/>
    <w:rsid w:val="003440B8"/>
    <w:rsid w:val="003526E0"/>
    <w:rsid w:val="003530D2"/>
    <w:rsid w:val="003537B8"/>
    <w:rsid w:val="003661CB"/>
    <w:rsid w:val="00366ABF"/>
    <w:rsid w:val="00366EAB"/>
    <w:rsid w:val="00367351"/>
    <w:rsid w:val="00375AC0"/>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57E78"/>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4E415A"/>
    <w:rsid w:val="00504EE0"/>
    <w:rsid w:val="005069D7"/>
    <w:rsid w:val="00513BE2"/>
    <w:rsid w:val="0052530D"/>
    <w:rsid w:val="00527710"/>
    <w:rsid w:val="00531583"/>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87FB0"/>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020C"/>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67A5F"/>
    <w:rsid w:val="00A7144F"/>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3FD6"/>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D1A94"/>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67D5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2E0"/>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0BD5"/>
    <w:rsid w:val="00EB5BEC"/>
    <w:rsid w:val="00EB68E5"/>
    <w:rsid w:val="00EC2711"/>
    <w:rsid w:val="00ED016A"/>
    <w:rsid w:val="00ED06CF"/>
    <w:rsid w:val="00ED735C"/>
    <w:rsid w:val="00EE51E7"/>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95881"/>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54C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3141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customStyle="1" w:styleId="Heading6Char">
    <w:name w:val="Heading 6 Char"/>
    <w:basedOn w:val="DefaultParagraphFont"/>
    <w:link w:val="Heading6"/>
    <w:uiPriority w:val="9"/>
    <w:semiHidden/>
    <w:rsid w:val="003141EE"/>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45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ni.org.uk/schools/safeguarding-and-child-protection"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stpatricksandstjosephs.com"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legislation.gov.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12" ma:contentTypeDescription="Create a new document." ma:contentTypeScope="" ma:versionID="cce449e963db066bc687bd856b9669f5">
  <xsd:schema xmlns:xsd="http://www.w3.org/2001/XMLSchema" xmlns:xs="http://www.w3.org/2001/XMLSchema" xmlns:p="http://schemas.microsoft.com/office/2006/metadata/properties" xmlns:ns2="6b8a7516-526b-4367-b5b0-32e85ae50395" xmlns:ns3="acca764f-9c23-43fb-a696-076a7d9f6cca" targetNamespace="http://schemas.microsoft.com/office/2006/metadata/properties" ma:root="true" ma:fieldsID="2838bee55c32fdd8f86c7fb78f2faea3" ns2:_="" ns3:_="">
    <xsd:import namespace="6b8a7516-526b-4367-b5b0-32e85ae50395"/>
    <xsd:import namespace="acca764f-9c23-43fb-a696-076a7d9f6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a764f-9c23-43fb-a696-076a7d9f6c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9B7CE-AEAE-4C3A-8D05-9CF3A5317AEE}">
  <ds:schemaRefs>
    <ds:schemaRef ds:uri="http://schemas.openxmlformats.org/officeDocument/2006/bibliography"/>
  </ds:schemaRefs>
</ds:datastoreItem>
</file>

<file path=customXml/itemProps2.xml><?xml version="1.0" encoding="utf-8"?>
<ds:datastoreItem xmlns:ds="http://schemas.openxmlformats.org/officeDocument/2006/customXml" ds:itemID="{71FEBAF0-0B5F-4DFE-97C3-182F4F841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acca764f-9c23-43fb-a696-076a7d9f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A8380-C41A-43E1-9151-2771283F2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361C5-58DD-408F-AE84-68637A030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12955</Words>
  <Characters>73848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A Bradley</cp:lastModifiedBy>
  <cp:revision>2</cp:revision>
  <cp:lastPrinted>2020-09-21T15:07:00Z</cp:lastPrinted>
  <dcterms:created xsi:type="dcterms:W3CDTF">2023-01-09T15:59:00Z</dcterms:created>
  <dcterms:modified xsi:type="dcterms:W3CDTF">2023-01-09T15:59:00Z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